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A8D" w:rsidRDefault="005710A9">
      <w:pPr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>Performance Task</w:t>
      </w:r>
      <w:r w:rsidR="00C051D1">
        <w:rPr>
          <w:b/>
          <w:bCs/>
          <w:sz w:val="36"/>
          <w:szCs w:val="36"/>
          <w:lang w:val="en-US"/>
        </w:rPr>
        <w:t xml:space="preserve"> Document</w:t>
      </w:r>
    </w:p>
    <w:p w:rsidR="005710A9" w:rsidRDefault="005710A9" w:rsidP="00864E53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u w:val="single"/>
          <w:lang w:val="en-US"/>
        </w:rPr>
        <w:t>First task</w:t>
      </w:r>
      <w:r w:rsidRPr="005710A9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 xml:space="preserve">You are a </w:t>
      </w:r>
      <w:r w:rsidR="00C051D1">
        <w:rPr>
          <w:sz w:val="28"/>
          <w:szCs w:val="28"/>
          <w:lang w:val="en-US"/>
        </w:rPr>
        <w:t xml:space="preserve">…………… (Math, Arabic, English,…) </w:t>
      </w:r>
      <w:r>
        <w:rPr>
          <w:sz w:val="28"/>
          <w:szCs w:val="28"/>
          <w:lang w:val="en-US"/>
        </w:rPr>
        <w:t>teacher</w:t>
      </w:r>
      <w:r w:rsidR="00C051D1">
        <w:rPr>
          <w:sz w:val="28"/>
          <w:szCs w:val="28"/>
          <w:lang w:val="en-US"/>
        </w:rPr>
        <w:t xml:space="preserve"> for </w:t>
      </w:r>
      <w:r w:rsidRPr="005710A9">
        <w:rPr>
          <w:sz w:val="28"/>
          <w:szCs w:val="28"/>
          <w:lang w:val="en-US"/>
        </w:rPr>
        <w:t>a class that has many individual differ</w:t>
      </w:r>
      <w:r>
        <w:rPr>
          <w:sz w:val="28"/>
          <w:szCs w:val="28"/>
          <w:lang w:val="en-US"/>
        </w:rPr>
        <w:t xml:space="preserve">ences in terms of "interests, </w:t>
      </w:r>
      <w:r w:rsidR="00C051D1">
        <w:rPr>
          <w:sz w:val="28"/>
          <w:szCs w:val="28"/>
          <w:lang w:val="en-US"/>
        </w:rPr>
        <w:t>readiness</w:t>
      </w:r>
      <w:r w:rsidRPr="005710A9">
        <w:rPr>
          <w:sz w:val="28"/>
          <w:szCs w:val="28"/>
          <w:lang w:val="en-US"/>
        </w:rPr>
        <w:t>, multiple intelligence and learning styles"</w:t>
      </w:r>
      <w:r w:rsidR="00C051D1">
        <w:rPr>
          <w:sz w:val="28"/>
          <w:szCs w:val="28"/>
          <w:lang w:val="en-US"/>
        </w:rPr>
        <w:t>.</w:t>
      </w:r>
      <w:r w:rsidRPr="005710A9">
        <w:rPr>
          <w:sz w:val="28"/>
          <w:szCs w:val="28"/>
          <w:lang w:val="en-US"/>
        </w:rPr>
        <w:t xml:space="preserve"> At the beginning of the school year, </w:t>
      </w:r>
      <w:r>
        <w:rPr>
          <w:sz w:val="28"/>
          <w:szCs w:val="28"/>
          <w:lang w:val="en-US"/>
        </w:rPr>
        <w:t>you</w:t>
      </w:r>
      <w:r w:rsidRPr="005710A9">
        <w:rPr>
          <w:sz w:val="28"/>
          <w:szCs w:val="28"/>
          <w:lang w:val="en-US"/>
        </w:rPr>
        <w:t xml:space="preserve"> entered the class</w:t>
      </w:r>
      <w:r>
        <w:rPr>
          <w:sz w:val="28"/>
          <w:szCs w:val="28"/>
          <w:lang w:val="en-US"/>
        </w:rPr>
        <w:t>room</w:t>
      </w:r>
      <w:r w:rsidRPr="005710A9">
        <w:rPr>
          <w:sz w:val="28"/>
          <w:szCs w:val="28"/>
          <w:lang w:val="en-US"/>
        </w:rPr>
        <w:t xml:space="preserve"> and wanted to provide a preventive framework for learners </w:t>
      </w:r>
      <w:r w:rsidR="00C051D1">
        <w:rPr>
          <w:sz w:val="28"/>
          <w:szCs w:val="28"/>
          <w:lang w:val="en-US"/>
        </w:rPr>
        <w:t xml:space="preserve">to reduce the risk of </w:t>
      </w:r>
      <w:r w:rsidRPr="005710A9">
        <w:rPr>
          <w:sz w:val="28"/>
          <w:szCs w:val="28"/>
          <w:lang w:val="en-US"/>
        </w:rPr>
        <w:t xml:space="preserve">academic </w:t>
      </w:r>
      <w:r w:rsidR="00C051D1">
        <w:rPr>
          <w:sz w:val="28"/>
          <w:szCs w:val="28"/>
          <w:lang w:val="en-US"/>
        </w:rPr>
        <w:t>failure</w:t>
      </w:r>
      <w:r w:rsidRPr="005710A9">
        <w:rPr>
          <w:sz w:val="28"/>
          <w:szCs w:val="28"/>
          <w:lang w:val="en-US"/>
        </w:rPr>
        <w:t xml:space="preserve">. Therefore, </w:t>
      </w:r>
      <w:r>
        <w:rPr>
          <w:sz w:val="28"/>
          <w:szCs w:val="28"/>
          <w:lang w:val="en-US"/>
        </w:rPr>
        <w:t xml:space="preserve">you </w:t>
      </w:r>
      <w:r w:rsidRPr="005710A9">
        <w:rPr>
          <w:sz w:val="28"/>
          <w:szCs w:val="28"/>
          <w:lang w:val="en-US"/>
        </w:rPr>
        <w:t>prepa</w:t>
      </w:r>
      <w:r w:rsidR="00C051D1">
        <w:rPr>
          <w:sz w:val="28"/>
          <w:szCs w:val="28"/>
          <w:lang w:val="en-US"/>
        </w:rPr>
        <w:t>red</w:t>
      </w:r>
      <w:r w:rsidRPr="005710A9">
        <w:rPr>
          <w:sz w:val="28"/>
          <w:szCs w:val="28"/>
          <w:lang w:val="en-US"/>
        </w:rPr>
        <w:t xml:space="preserve"> </w:t>
      </w:r>
      <w:r w:rsidR="00C051D1">
        <w:rPr>
          <w:sz w:val="28"/>
          <w:szCs w:val="28"/>
          <w:lang w:val="en-US"/>
        </w:rPr>
        <w:t xml:space="preserve">revision </w:t>
      </w:r>
      <w:r w:rsidRPr="005710A9">
        <w:rPr>
          <w:sz w:val="28"/>
          <w:szCs w:val="28"/>
          <w:lang w:val="en-US"/>
        </w:rPr>
        <w:t>activity</w:t>
      </w:r>
      <w:r w:rsidR="00C051D1">
        <w:rPr>
          <w:sz w:val="28"/>
          <w:szCs w:val="28"/>
          <w:lang w:val="en-US"/>
        </w:rPr>
        <w:t xml:space="preserve"> sheets</w:t>
      </w:r>
      <w:r w:rsidRPr="005710A9">
        <w:rPr>
          <w:sz w:val="28"/>
          <w:szCs w:val="28"/>
          <w:lang w:val="en-US"/>
        </w:rPr>
        <w:t xml:space="preserve"> for the </w:t>
      </w:r>
      <w:r w:rsidR="00C051D1">
        <w:rPr>
          <w:sz w:val="28"/>
          <w:szCs w:val="28"/>
          <w:lang w:val="en-US"/>
        </w:rPr>
        <w:t xml:space="preserve">essential </w:t>
      </w:r>
      <w:r w:rsidRPr="005710A9">
        <w:rPr>
          <w:sz w:val="28"/>
          <w:szCs w:val="28"/>
          <w:lang w:val="en-US"/>
        </w:rPr>
        <w:t xml:space="preserve">competencies </w:t>
      </w:r>
      <w:r w:rsidR="00C051D1">
        <w:rPr>
          <w:sz w:val="28"/>
          <w:szCs w:val="28"/>
          <w:lang w:val="en-US"/>
        </w:rPr>
        <w:t xml:space="preserve">in terms </w:t>
      </w:r>
      <w:r w:rsidRPr="005710A9">
        <w:rPr>
          <w:sz w:val="28"/>
          <w:szCs w:val="28"/>
          <w:lang w:val="en-US"/>
        </w:rPr>
        <w:t xml:space="preserve">of </w:t>
      </w:r>
      <w:r w:rsidR="00C051D1">
        <w:rPr>
          <w:sz w:val="28"/>
          <w:szCs w:val="28"/>
          <w:lang w:val="en-US"/>
        </w:rPr>
        <w:t>cognition</w:t>
      </w:r>
      <w:r w:rsidRPr="005710A9">
        <w:rPr>
          <w:sz w:val="28"/>
          <w:szCs w:val="28"/>
          <w:lang w:val="en-US"/>
        </w:rPr>
        <w:t xml:space="preserve"> and skill</w:t>
      </w:r>
      <w:r w:rsidR="00C051D1">
        <w:rPr>
          <w:sz w:val="28"/>
          <w:szCs w:val="28"/>
          <w:lang w:val="en-US"/>
        </w:rPr>
        <w:t xml:space="preserve">s </w:t>
      </w:r>
      <w:r w:rsidRPr="005710A9">
        <w:rPr>
          <w:sz w:val="28"/>
          <w:szCs w:val="28"/>
          <w:lang w:val="en-US"/>
        </w:rPr>
        <w:t xml:space="preserve">that enable </w:t>
      </w:r>
      <w:r w:rsidR="00C051D1" w:rsidRPr="005710A9">
        <w:rPr>
          <w:sz w:val="28"/>
          <w:szCs w:val="28"/>
          <w:lang w:val="en-US"/>
        </w:rPr>
        <w:t xml:space="preserve">learners </w:t>
      </w:r>
      <w:r w:rsidRPr="005710A9">
        <w:rPr>
          <w:sz w:val="28"/>
          <w:szCs w:val="28"/>
          <w:lang w:val="en-US"/>
        </w:rPr>
        <w:t xml:space="preserve">to </w:t>
      </w:r>
      <w:r w:rsidR="00C051D1">
        <w:rPr>
          <w:sz w:val="28"/>
          <w:szCs w:val="28"/>
          <w:lang w:val="en-US"/>
        </w:rPr>
        <w:t>start learning the curriculum objectives</w:t>
      </w:r>
      <w:r w:rsidRPr="005710A9">
        <w:rPr>
          <w:sz w:val="28"/>
          <w:szCs w:val="28"/>
          <w:lang w:val="en-US"/>
        </w:rPr>
        <w:t xml:space="preserve"> of the current class. After the </w:t>
      </w:r>
      <w:r w:rsidR="00864E53">
        <w:rPr>
          <w:sz w:val="28"/>
          <w:szCs w:val="28"/>
          <w:lang w:val="en-US"/>
        </w:rPr>
        <w:t>revision,</w:t>
      </w:r>
      <w:r w:rsidRPr="005710A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you</w:t>
      </w:r>
      <w:r w:rsidRPr="005710A9">
        <w:rPr>
          <w:sz w:val="28"/>
          <w:szCs w:val="28"/>
          <w:lang w:val="en-US"/>
        </w:rPr>
        <w:t xml:space="preserve"> </w:t>
      </w:r>
      <w:r w:rsidR="00864E53">
        <w:rPr>
          <w:sz w:val="28"/>
          <w:szCs w:val="28"/>
          <w:lang w:val="en-US"/>
        </w:rPr>
        <w:t>conducted a diagnostic e</w:t>
      </w:r>
      <w:r w:rsidRPr="005710A9">
        <w:rPr>
          <w:sz w:val="28"/>
          <w:szCs w:val="28"/>
          <w:lang w:val="en-US"/>
        </w:rPr>
        <w:t xml:space="preserve">valuation. </w:t>
      </w:r>
      <w:r w:rsidR="00864E53">
        <w:rPr>
          <w:sz w:val="28"/>
          <w:szCs w:val="28"/>
          <w:lang w:val="en-US"/>
        </w:rPr>
        <w:t>And a</w:t>
      </w:r>
      <w:r w:rsidRPr="005710A9">
        <w:rPr>
          <w:sz w:val="28"/>
          <w:szCs w:val="28"/>
          <w:lang w:val="en-US"/>
        </w:rPr>
        <w:t>t the end of the first month</w:t>
      </w:r>
      <w:r w:rsidR="00864E53">
        <w:rPr>
          <w:sz w:val="28"/>
          <w:szCs w:val="28"/>
          <w:lang w:val="en-US"/>
        </w:rPr>
        <w:t>,</w:t>
      </w:r>
      <w:r w:rsidRPr="005710A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you</w:t>
      </w:r>
      <w:r w:rsidRPr="005710A9">
        <w:rPr>
          <w:sz w:val="28"/>
          <w:szCs w:val="28"/>
          <w:lang w:val="en-US"/>
        </w:rPr>
        <w:t xml:space="preserve"> filled out Mounir's </w:t>
      </w:r>
      <w:r w:rsidR="00864E53">
        <w:rPr>
          <w:sz w:val="28"/>
          <w:szCs w:val="28"/>
          <w:lang w:val="en-US"/>
        </w:rPr>
        <w:t>achievement screening tool</w:t>
      </w:r>
      <w:r w:rsidRPr="005710A9">
        <w:rPr>
          <w:sz w:val="28"/>
          <w:szCs w:val="28"/>
          <w:lang w:val="en-US"/>
        </w:rPr>
        <w:t>.</w:t>
      </w:r>
    </w:p>
    <w:p w:rsidR="005710A9" w:rsidRDefault="005710A9" w:rsidP="005710A9">
      <w:pPr>
        <w:rPr>
          <w:sz w:val="28"/>
          <w:szCs w:val="28"/>
          <w:lang w:val="en-US"/>
        </w:rPr>
      </w:pPr>
    </w:p>
    <w:p w:rsidR="005710A9" w:rsidRDefault="005710A9" w:rsidP="005710A9">
      <w:pPr>
        <w:rPr>
          <w:sz w:val="28"/>
          <w:szCs w:val="28"/>
          <w:lang w:val="en-US"/>
        </w:rPr>
      </w:pPr>
      <w:r w:rsidRPr="005710A9">
        <w:rPr>
          <w:sz w:val="28"/>
          <w:szCs w:val="28"/>
          <w:lang w:val="en-US"/>
        </w:rPr>
        <w:t xml:space="preserve">After reading carefully, analyze the pattern of academic </w:t>
      </w:r>
      <w:r w:rsidR="00864E53">
        <w:rPr>
          <w:sz w:val="28"/>
          <w:szCs w:val="28"/>
          <w:lang w:val="en-US"/>
        </w:rPr>
        <w:t>difficulties</w:t>
      </w:r>
      <w:r w:rsidRPr="005710A9">
        <w:rPr>
          <w:sz w:val="28"/>
          <w:szCs w:val="28"/>
          <w:lang w:val="en-US"/>
        </w:rPr>
        <w:t xml:space="preserve"> and their </w:t>
      </w:r>
      <w:r w:rsidR="00864E53">
        <w:rPr>
          <w:sz w:val="28"/>
          <w:szCs w:val="28"/>
          <w:lang w:val="en-US"/>
        </w:rPr>
        <w:t>reason</w:t>
      </w:r>
      <w:r w:rsidRPr="005710A9">
        <w:rPr>
          <w:sz w:val="28"/>
          <w:szCs w:val="28"/>
          <w:lang w:val="en-US"/>
        </w:rPr>
        <w:t>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73"/>
        <w:gridCol w:w="1239"/>
        <w:gridCol w:w="1482"/>
        <w:gridCol w:w="1212"/>
        <w:gridCol w:w="2564"/>
      </w:tblGrid>
      <w:tr w:rsidR="00006C4B" w:rsidTr="00354567">
        <w:trPr>
          <w:trHeight w:val="512"/>
        </w:trPr>
        <w:tc>
          <w:tcPr>
            <w:tcW w:w="13670" w:type="dxa"/>
            <w:gridSpan w:val="5"/>
            <w:vAlign w:val="center"/>
          </w:tcPr>
          <w:p w:rsidR="00006C4B" w:rsidRDefault="00006C4B" w:rsidP="00006C4B">
            <w:pPr>
              <w:rPr>
                <w:sz w:val="28"/>
                <w:szCs w:val="28"/>
                <w:lang w:val="en-US"/>
              </w:rPr>
            </w:pPr>
            <w:r w:rsidRPr="00006C4B">
              <w:rPr>
                <w:sz w:val="28"/>
                <w:szCs w:val="28"/>
                <w:lang w:val="en-US"/>
              </w:rPr>
              <w:t>Towards acquiring comprehension skill</w:t>
            </w:r>
            <w:r>
              <w:rPr>
                <w:sz w:val="28"/>
                <w:szCs w:val="28"/>
                <w:lang w:val="en-US"/>
              </w:rPr>
              <w:t>:</w:t>
            </w:r>
          </w:p>
        </w:tc>
      </w:tr>
      <w:tr w:rsidR="007E1E2E" w:rsidTr="00354567">
        <w:tc>
          <w:tcPr>
            <w:tcW w:w="7173" w:type="dxa"/>
            <w:shd w:val="clear" w:color="auto" w:fill="9CC2E5" w:themeFill="accent1" w:themeFillTint="99"/>
            <w:vAlign w:val="center"/>
          </w:tcPr>
          <w:p w:rsidR="00006C4B" w:rsidRDefault="00006C4B" w:rsidP="00006C4B">
            <w:pPr>
              <w:rPr>
                <w:sz w:val="28"/>
                <w:szCs w:val="28"/>
                <w:lang w:val="en-US"/>
              </w:rPr>
            </w:pPr>
            <w:r w:rsidRPr="00006C4B">
              <w:rPr>
                <w:sz w:val="28"/>
                <w:szCs w:val="28"/>
                <w:lang w:val="en-US"/>
              </w:rPr>
              <w:t xml:space="preserve">The learner masters the language to the </w:t>
            </w:r>
            <w:r w:rsidR="00864E53" w:rsidRPr="00006C4B">
              <w:rPr>
                <w:sz w:val="28"/>
                <w:szCs w:val="28"/>
                <w:lang w:val="en-US"/>
              </w:rPr>
              <w:t xml:space="preserve">required </w:t>
            </w:r>
            <w:r w:rsidRPr="00006C4B">
              <w:rPr>
                <w:sz w:val="28"/>
                <w:szCs w:val="28"/>
                <w:lang w:val="en-US"/>
              </w:rPr>
              <w:t>level if:</w:t>
            </w:r>
          </w:p>
        </w:tc>
        <w:tc>
          <w:tcPr>
            <w:tcW w:w="1239" w:type="dxa"/>
            <w:shd w:val="clear" w:color="auto" w:fill="9CC2E5" w:themeFill="accent1" w:themeFillTint="99"/>
            <w:vAlign w:val="center"/>
          </w:tcPr>
          <w:p w:rsidR="00006C4B" w:rsidRDefault="00006C4B" w:rsidP="00006C4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 w:rsidRPr="00006C4B">
              <w:rPr>
                <w:sz w:val="28"/>
                <w:szCs w:val="28"/>
                <w:lang w:val="en-US"/>
              </w:rPr>
              <w:t>cquire</w:t>
            </w:r>
            <w:r>
              <w:rPr>
                <w:sz w:val="28"/>
                <w:szCs w:val="28"/>
                <w:lang w:val="en-US"/>
              </w:rPr>
              <w:t>d</w:t>
            </w:r>
          </w:p>
        </w:tc>
        <w:tc>
          <w:tcPr>
            <w:tcW w:w="1482" w:type="dxa"/>
            <w:shd w:val="clear" w:color="auto" w:fill="9CC2E5" w:themeFill="accent1" w:themeFillTint="99"/>
            <w:vAlign w:val="center"/>
          </w:tcPr>
          <w:p w:rsidR="00006C4B" w:rsidRDefault="00006C4B" w:rsidP="00006C4B">
            <w:pPr>
              <w:jc w:val="center"/>
              <w:rPr>
                <w:sz w:val="28"/>
                <w:szCs w:val="28"/>
                <w:lang w:val="en-US"/>
              </w:rPr>
            </w:pPr>
            <w:r w:rsidRPr="00006C4B">
              <w:rPr>
                <w:sz w:val="28"/>
                <w:szCs w:val="28"/>
                <w:lang w:val="en-US"/>
              </w:rPr>
              <w:t>In Acquisition</w:t>
            </w:r>
          </w:p>
        </w:tc>
        <w:tc>
          <w:tcPr>
            <w:tcW w:w="1212" w:type="dxa"/>
            <w:shd w:val="clear" w:color="auto" w:fill="9CC2E5" w:themeFill="accent1" w:themeFillTint="99"/>
            <w:vAlign w:val="center"/>
          </w:tcPr>
          <w:p w:rsidR="00006C4B" w:rsidRDefault="00006C4B" w:rsidP="00006C4B">
            <w:pPr>
              <w:jc w:val="center"/>
              <w:rPr>
                <w:sz w:val="28"/>
                <w:szCs w:val="28"/>
                <w:lang w:val="en-US"/>
              </w:rPr>
            </w:pPr>
            <w:r w:rsidRPr="00006C4B">
              <w:rPr>
                <w:sz w:val="28"/>
                <w:szCs w:val="28"/>
                <w:lang w:val="en-US"/>
              </w:rPr>
              <w:t>Not acquired</w:t>
            </w:r>
          </w:p>
        </w:tc>
        <w:tc>
          <w:tcPr>
            <w:tcW w:w="2564" w:type="dxa"/>
            <w:shd w:val="clear" w:color="auto" w:fill="9CC2E5" w:themeFill="accent1" w:themeFillTint="99"/>
            <w:vAlign w:val="center"/>
          </w:tcPr>
          <w:p w:rsidR="00006C4B" w:rsidRDefault="00006C4B" w:rsidP="00006C4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Observations</w:t>
            </w:r>
          </w:p>
        </w:tc>
      </w:tr>
      <w:tr w:rsidR="007E1E2E" w:rsidTr="00354567">
        <w:tc>
          <w:tcPr>
            <w:tcW w:w="7173" w:type="dxa"/>
            <w:shd w:val="clear" w:color="auto" w:fill="DEEAF6" w:themeFill="accent1" w:themeFillTint="33"/>
            <w:vAlign w:val="center"/>
          </w:tcPr>
          <w:p w:rsidR="00006C4B" w:rsidRDefault="00743F67" w:rsidP="00A57401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="0037133F">
              <w:rPr>
                <w:sz w:val="28"/>
                <w:szCs w:val="28"/>
                <w:lang w:val="en-US"/>
              </w:rPr>
              <w:t xml:space="preserve">xecutes </w:t>
            </w:r>
            <w:r w:rsidR="00006C4B" w:rsidRPr="00006C4B">
              <w:rPr>
                <w:sz w:val="28"/>
                <w:szCs w:val="28"/>
                <w:lang w:val="en-US"/>
              </w:rPr>
              <w:t xml:space="preserve">verbal instructions accurately, </w:t>
            </w:r>
            <w:r w:rsidR="0037133F">
              <w:rPr>
                <w:sz w:val="28"/>
                <w:szCs w:val="28"/>
                <w:lang w:val="en-US"/>
              </w:rPr>
              <w:t xml:space="preserve">during an </w:t>
            </w:r>
            <w:r w:rsidR="00006C4B" w:rsidRPr="00006C4B">
              <w:rPr>
                <w:sz w:val="28"/>
                <w:szCs w:val="28"/>
                <w:lang w:val="en-US"/>
              </w:rPr>
              <w:t>activity.</w:t>
            </w:r>
          </w:p>
        </w:tc>
        <w:tc>
          <w:tcPr>
            <w:tcW w:w="1239" w:type="dxa"/>
            <w:shd w:val="clear" w:color="auto" w:fill="DEEAF6" w:themeFill="accent1" w:themeFillTint="33"/>
            <w:vAlign w:val="center"/>
          </w:tcPr>
          <w:p w:rsidR="00006C4B" w:rsidRDefault="00006C4B" w:rsidP="00006C4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482" w:type="dxa"/>
            <w:shd w:val="clear" w:color="auto" w:fill="DEEAF6" w:themeFill="accent1" w:themeFillTint="33"/>
            <w:vAlign w:val="center"/>
          </w:tcPr>
          <w:p w:rsidR="00006C4B" w:rsidRDefault="00006C4B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212" w:type="dxa"/>
            <w:shd w:val="clear" w:color="auto" w:fill="DEEAF6" w:themeFill="accent1" w:themeFillTint="33"/>
            <w:vAlign w:val="center"/>
          </w:tcPr>
          <w:p w:rsidR="00006C4B" w:rsidRDefault="00006C4B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564" w:type="dxa"/>
            <w:shd w:val="clear" w:color="auto" w:fill="DEEAF6" w:themeFill="accent1" w:themeFillTint="33"/>
            <w:vAlign w:val="center"/>
          </w:tcPr>
          <w:p w:rsidR="00006C4B" w:rsidRDefault="00006C4B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E1E2E" w:rsidTr="00354567">
        <w:tc>
          <w:tcPr>
            <w:tcW w:w="7173" w:type="dxa"/>
            <w:shd w:val="clear" w:color="auto" w:fill="DEEAF6" w:themeFill="accent1" w:themeFillTint="33"/>
            <w:vAlign w:val="center"/>
          </w:tcPr>
          <w:p w:rsidR="00006C4B" w:rsidRDefault="00743F67" w:rsidP="00A57401">
            <w:pPr>
              <w:jc w:val="both"/>
              <w:rPr>
                <w:sz w:val="28"/>
                <w:szCs w:val="28"/>
                <w:lang w:val="en-US"/>
              </w:rPr>
            </w:pPr>
            <w:r w:rsidRPr="001B025E">
              <w:rPr>
                <w:sz w:val="28"/>
                <w:szCs w:val="28"/>
                <w:lang w:val="en-US"/>
              </w:rPr>
              <w:t>Answers</w:t>
            </w:r>
            <w:r w:rsidR="00006C4B" w:rsidRPr="00006C4B">
              <w:rPr>
                <w:sz w:val="28"/>
                <w:szCs w:val="28"/>
                <w:lang w:val="en-US"/>
              </w:rPr>
              <w:t xml:space="preserve"> questions </w:t>
            </w:r>
            <w:r w:rsidR="0037133F">
              <w:rPr>
                <w:sz w:val="28"/>
                <w:szCs w:val="28"/>
                <w:lang w:val="en-US"/>
              </w:rPr>
              <w:t xml:space="preserve">to </w:t>
            </w:r>
            <w:r w:rsidR="00006C4B" w:rsidRPr="00006C4B">
              <w:rPr>
                <w:sz w:val="28"/>
                <w:szCs w:val="28"/>
                <w:lang w:val="en-US"/>
              </w:rPr>
              <w:t>an age-appropriate audio document (about a minute).</w:t>
            </w:r>
          </w:p>
        </w:tc>
        <w:tc>
          <w:tcPr>
            <w:tcW w:w="1239" w:type="dxa"/>
            <w:shd w:val="clear" w:color="auto" w:fill="DEEAF6" w:themeFill="accent1" w:themeFillTint="33"/>
            <w:vAlign w:val="center"/>
          </w:tcPr>
          <w:p w:rsidR="00006C4B" w:rsidRDefault="00006C4B" w:rsidP="00006C4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482" w:type="dxa"/>
            <w:shd w:val="clear" w:color="auto" w:fill="DEEAF6" w:themeFill="accent1" w:themeFillTint="33"/>
            <w:vAlign w:val="center"/>
          </w:tcPr>
          <w:p w:rsidR="00006C4B" w:rsidRDefault="00006C4B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212" w:type="dxa"/>
            <w:shd w:val="clear" w:color="auto" w:fill="DEEAF6" w:themeFill="accent1" w:themeFillTint="33"/>
            <w:vAlign w:val="center"/>
          </w:tcPr>
          <w:p w:rsidR="00006C4B" w:rsidRDefault="00006C4B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564" w:type="dxa"/>
            <w:shd w:val="clear" w:color="auto" w:fill="DEEAF6" w:themeFill="accent1" w:themeFillTint="33"/>
            <w:vAlign w:val="center"/>
          </w:tcPr>
          <w:p w:rsidR="00006C4B" w:rsidRDefault="00006C4B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006C4B" w:rsidRPr="00BB50E3" w:rsidTr="00354567">
        <w:trPr>
          <w:trHeight w:val="503"/>
        </w:trPr>
        <w:tc>
          <w:tcPr>
            <w:tcW w:w="13670" w:type="dxa"/>
            <w:gridSpan w:val="5"/>
            <w:vAlign w:val="center"/>
          </w:tcPr>
          <w:p w:rsidR="00006C4B" w:rsidRDefault="00006C4B" w:rsidP="00006C4B">
            <w:pPr>
              <w:rPr>
                <w:sz w:val="28"/>
                <w:szCs w:val="28"/>
                <w:lang w:val="en-US"/>
              </w:rPr>
            </w:pPr>
            <w:r w:rsidRPr="00006C4B">
              <w:rPr>
                <w:sz w:val="28"/>
                <w:szCs w:val="28"/>
                <w:lang w:val="en-US"/>
              </w:rPr>
              <w:t>Towards acquiring the skill of oral expression</w:t>
            </w:r>
            <w:r>
              <w:rPr>
                <w:sz w:val="28"/>
                <w:szCs w:val="28"/>
                <w:lang w:val="en-US"/>
              </w:rPr>
              <w:t>:</w:t>
            </w:r>
          </w:p>
        </w:tc>
      </w:tr>
      <w:tr w:rsidR="00006C4B" w:rsidTr="00354567">
        <w:tc>
          <w:tcPr>
            <w:tcW w:w="7173" w:type="dxa"/>
            <w:shd w:val="clear" w:color="auto" w:fill="DEEAF6" w:themeFill="accent1" w:themeFillTint="33"/>
            <w:vAlign w:val="center"/>
          </w:tcPr>
          <w:p w:rsidR="00006C4B" w:rsidRPr="00006C4B" w:rsidRDefault="00743F67" w:rsidP="00A57401">
            <w:pPr>
              <w:jc w:val="both"/>
              <w:rPr>
                <w:sz w:val="28"/>
                <w:szCs w:val="28"/>
                <w:lang w:val="en-US"/>
              </w:rPr>
            </w:pPr>
            <w:r w:rsidRPr="00CE2637">
              <w:rPr>
                <w:sz w:val="28"/>
                <w:szCs w:val="28"/>
                <w:lang w:val="en-US"/>
              </w:rPr>
              <w:t>R</w:t>
            </w:r>
            <w:r w:rsidR="00006C4B">
              <w:rPr>
                <w:sz w:val="28"/>
                <w:szCs w:val="28"/>
                <w:lang w:val="en-US"/>
              </w:rPr>
              <w:t>etells</w:t>
            </w:r>
            <w:r w:rsidR="00006C4B" w:rsidRPr="00006C4B">
              <w:rPr>
                <w:sz w:val="28"/>
                <w:szCs w:val="28"/>
                <w:lang w:val="en-US"/>
              </w:rPr>
              <w:t>, in simple sentences, a story he heard or describes a scene he saw in an appropriate language, recalling the elements of the text in his own style.</w:t>
            </w:r>
          </w:p>
          <w:p w:rsidR="00006C4B" w:rsidRPr="00006C4B" w:rsidRDefault="00006C4B" w:rsidP="00A57401">
            <w:pPr>
              <w:jc w:val="both"/>
              <w:rPr>
                <w:sz w:val="28"/>
                <w:szCs w:val="28"/>
                <w:lang w:val="en-US"/>
              </w:rPr>
            </w:pPr>
            <w:r w:rsidRPr="00006C4B">
              <w:rPr>
                <w:sz w:val="28"/>
                <w:szCs w:val="28"/>
                <w:lang w:val="en-US"/>
              </w:rPr>
              <w:t>Or express</w:t>
            </w:r>
            <w:r w:rsidR="0037133F">
              <w:rPr>
                <w:sz w:val="28"/>
                <w:szCs w:val="28"/>
                <w:lang w:val="en-US"/>
              </w:rPr>
              <w:t>es his ideas using</w:t>
            </w:r>
            <w:r w:rsidRPr="00006C4B">
              <w:rPr>
                <w:sz w:val="28"/>
                <w:szCs w:val="28"/>
                <w:lang w:val="en-US"/>
              </w:rPr>
              <w:t xml:space="preserve"> simple sentences, </w:t>
            </w:r>
            <w:r w:rsidR="0037133F">
              <w:rPr>
                <w:sz w:val="28"/>
                <w:szCs w:val="28"/>
                <w:lang w:val="en-US"/>
              </w:rPr>
              <w:t>based on</w:t>
            </w:r>
            <w:r w:rsidRPr="00006C4B">
              <w:rPr>
                <w:sz w:val="28"/>
                <w:szCs w:val="28"/>
                <w:lang w:val="en-US"/>
              </w:rPr>
              <w:t xml:space="preserve"> a visual document or </w:t>
            </w:r>
            <w:r w:rsidR="0037133F">
              <w:rPr>
                <w:sz w:val="28"/>
                <w:szCs w:val="28"/>
                <w:lang w:val="en-US"/>
              </w:rPr>
              <w:t xml:space="preserve">audio </w:t>
            </w:r>
            <w:r w:rsidRPr="00006C4B">
              <w:rPr>
                <w:sz w:val="28"/>
                <w:szCs w:val="28"/>
                <w:lang w:val="en-US"/>
              </w:rPr>
              <w:t>text or a</w:t>
            </w:r>
            <w:r w:rsidR="0037133F">
              <w:rPr>
                <w:sz w:val="28"/>
                <w:szCs w:val="28"/>
                <w:lang w:val="en-US"/>
              </w:rPr>
              <w:t xml:space="preserve"> daily</w:t>
            </w:r>
            <w:r w:rsidRPr="00006C4B">
              <w:rPr>
                <w:sz w:val="28"/>
                <w:szCs w:val="28"/>
                <w:lang w:val="en-US"/>
              </w:rPr>
              <w:t xml:space="preserve"> event that he has lived or heard about.</w:t>
            </w:r>
          </w:p>
        </w:tc>
        <w:tc>
          <w:tcPr>
            <w:tcW w:w="1239" w:type="dxa"/>
            <w:shd w:val="clear" w:color="auto" w:fill="DEEAF6" w:themeFill="accent1" w:themeFillTint="33"/>
            <w:vAlign w:val="center"/>
          </w:tcPr>
          <w:p w:rsidR="00006C4B" w:rsidRDefault="00006C4B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82" w:type="dxa"/>
            <w:shd w:val="clear" w:color="auto" w:fill="DEEAF6" w:themeFill="accent1" w:themeFillTint="33"/>
            <w:vAlign w:val="center"/>
          </w:tcPr>
          <w:p w:rsidR="00006C4B" w:rsidRDefault="00006C4B" w:rsidP="00006C4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212" w:type="dxa"/>
            <w:shd w:val="clear" w:color="auto" w:fill="DEEAF6" w:themeFill="accent1" w:themeFillTint="33"/>
            <w:vAlign w:val="center"/>
          </w:tcPr>
          <w:p w:rsidR="00006C4B" w:rsidRDefault="00006C4B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564" w:type="dxa"/>
            <w:shd w:val="clear" w:color="auto" w:fill="DEEAF6" w:themeFill="accent1" w:themeFillTint="33"/>
            <w:vAlign w:val="center"/>
          </w:tcPr>
          <w:p w:rsidR="00006C4B" w:rsidRDefault="00006C4B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006C4B" w:rsidRPr="00BB50E3" w:rsidTr="00354567">
        <w:trPr>
          <w:trHeight w:val="440"/>
        </w:trPr>
        <w:tc>
          <w:tcPr>
            <w:tcW w:w="13670" w:type="dxa"/>
            <w:gridSpan w:val="5"/>
            <w:vAlign w:val="center"/>
          </w:tcPr>
          <w:p w:rsidR="00006C4B" w:rsidRDefault="00006C4B" w:rsidP="007E1E2E">
            <w:pPr>
              <w:rPr>
                <w:sz w:val="28"/>
                <w:szCs w:val="28"/>
                <w:lang w:val="en-US"/>
              </w:rPr>
            </w:pPr>
            <w:r w:rsidRPr="00006C4B">
              <w:rPr>
                <w:sz w:val="28"/>
                <w:szCs w:val="28"/>
                <w:lang w:val="en-US"/>
              </w:rPr>
              <w:t>Towards acquiring reading skill and reading comprehension</w:t>
            </w:r>
            <w:r>
              <w:rPr>
                <w:sz w:val="28"/>
                <w:szCs w:val="28"/>
                <w:lang w:val="en-US"/>
              </w:rPr>
              <w:t>:</w:t>
            </w:r>
          </w:p>
        </w:tc>
      </w:tr>
      <w:tr w:rsidR="00006C4B" w:rsidRPr="00BB50E3" w:rsidTr="00354567">
        <w:tc>
          <w:tcPr>
            <w:tcW w:w="7173" w:type="dxa"/>
            <w:vAlign w:val="center"/>
          </w:tcPr>
          <w:p w:rsidR="00006C4B" w:rsidRPr="00006C4B" w:rsidRDefault="007E1E2E" w:rsidP="00006C4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In understanding the printed</w:t>
            </w:r>
            <w:r w:rsidR="00A57401">
              <w:rPr>
                <w:sz w:val="28"/>
                <w:szCs w:val="28"/>
                <w:lang w:val="en-US"/>
              </w:rPr>
              <w:t xml:space="preserve"> documents:</w:t>
            </w:r>
          </w:p>
        </w:tc>
        <w:tc>
          <w:tcPr>
            <w:tcW w:w="1239" w:type="dxa"/>
            <w:vAlign w:val="center"/>
          </w:tcPr>
          <w:p w:rsidR="00006C4B" w:rsidRDefault="00006C4B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82" w:type="dxa"/>
            <w:vAlign w:val="center"/>
          </w:tcPr>
          <w:p w:rsidR="00006C4B" w:rsidRDefault="00006C4B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212" w:type="dxa"/>
            <w:vAlign w:val="center"/>
          </w:tcPr>
          <w:p w:rsidR="00006C4B" w:rsidRDefault="00006C4B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564" w:type="dxa"/>
            <w:vAlign w:val="center"/>
          </w:tcPr>
          <w:p w:rsidR="00006C4B" w:rsidRDefault="00006C4B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006C4B" w:rsidTr="00354567">
        <w:tc>
          <w:tcPr>
            <w:tcW w:w="7173" w:type="dxa"/>
            <w:shd w:val="clear" w:color="auto" w:fill="DEEAF6" w:themeFill="accent1" w:themeFillTint="33"/>
            <w:vAlign w:val="center"/>
          </w:tcPr>
          <w:p w:rsidR="007E1E2E" w:rsidRPr="007E1E2E" w:rsidRDefault="00743F67" w:rsidP="007E1E2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  <w:r w:rsidR="007E1E2E" w:rsidRPr="007E1E2E">
              <w:rPr>
                <w:sz w:val="28"/>
                <w:szCs w:val="28"/>
                <w:lang w:val="en-US"/>
              </w:rPr>
              <w:t>istinguish</w:t>
            </w:r>
            <w:r w:rsidR="00A57401">
              <w:rPr>
                <w:sz w:val="28"/>
                <w:szCs w:val="28"/>
                <w:lang w:val="en-US"/>
              </w:rPr>
              <w:t>es</w:t>
            </w:r>
            <w:r w:rsidR="007E1E2E" w:rsidRPr="007E1E2E">
              <w:rPr>
                <w:sz w:val="28"/>
                <w:szCs w:val="28"/>
                <w:lang w:val="en-US"/>
              </w:rPr>
              <w:t>:</w:t>
            </w:r>
          </w:p>
          <w:p w:rsidR="007E1E2E" w:rsidRPr="007E1E2E" w:rsidRDefault="007E1E2E" w:rsidP="007E1E2E">
            <w:pPr>
              <w:rPr>
                <w:sz w:val="28"/>
                <w:szCs w:val="28"/>
                <w:lang w:val="en-US"/>
              </w:rPr>
            </w:pPr>
            <w:r w:rsidRPr="007E1E2E">
              <w:rPr>
                <w:rFonts w:ascii="Segoe UI Symbol" w:hAnsi="Segoe UI Symbol" w:cs="Segoe UI Symbol"/>
                <w:sz w:val="28"/>
                <w:szCs w:val="28"/>
                <w:lang w:val="en-US"/>
              </w:rPr>
              <w:t>✔</w:t>
            </w:r>
            <w:r w:rsidRPr="007E1E2E">
              <w:rPr>
                <w:sz w:val="28"/>
                <w:szCs w:val="28"/>
                <w:lang w:val="en-US"/>
              </w:rPr>
              <w:t xml:space="preserve"> </w:t>
            </w:r>
            <w:r w:rsidR="00A57401">
              <w:rPr>
                <w:sz w:val="28"/>
                <w:szCs w:val="28"/>
                <w:lang w:val="en-US"/>
              </w:rPr>
              <w:t>the c</w:t>
            </w:r>
            <w:r w:rsidRPr="007E1E2E">
              <w:rPr>
                <w:sz w:val="28"/>
                <w:szCs w:val="28"/>
                <w:lang w:val="en-US"/>
              </w:rPr>
              <w:t xml:space="preserve">over </w:t>
            </w:r>
          </w:p>
          <w:p w:rsidR="007E1E2E" w:rsidRPr="007E1E2E" w:rsidRDefault="007E1E2E" w:rsidP="007E1E2E">
            <w:pPr>
              <w:rPr>
                <w:sz w:val="28"/>
                <w:szCs w:val="28"/>
                <w:lang w:val="en-US"/>
              </w:rPr>
            </w:pPr>
            <w:r w:rsidRPr="007E1E2E">
              <w:rPr>
                <w:rFonts w:ascii="Segoe UI Symbol" w:hAnsi="Segoe UI Symbol" w:cs="Segoe UI Symbol"/>
                <w:sz w:val="28"/>
                <w:szCs w:val="28"/>
                <w:lang w:val="en-US"/>
              </w:rPr>
              <w:t>✔</w:t>
            </w:r>
            <w:r w:rsidRPr="007E1E2E">
              <w:rPr>
                <w:sz w:val="28"/>
                <w:szCs w:val="28"/>
                <w:lang w:val="en-US"/>
              </w:rPr>
              <w:t xml:space="preserve"> </w:t>
            </w:r>
            <w:r w:rsidR="00A57401">
              <w:rPr>
                <w:sz w:val="28"/>
                <w:szCs w:val="28"/>
                <w:lang w:val="en-US"/>
              </w:rPr>
              <w:t>the a</w:t>
            </w:r>
            <w:r w:rsidRPr="007E1E2E">
              <w:rPr>
                <w:sz w:val="28"/>
                <w:szCs w:val="28"/>
                <w:lang w:val="en-US"/>
              </w:rPr>
              <w:t xml:space="preserve">ddress </w:t>
            </w:r>
          </w:p>
          <w:p w:rsidR="007E1E2E" w:rsidRPr="007E1E2E" w:rsidRDefault="007E1E2E" w:rsidP="007E1E2E">
            <w:pPr>
              <w:rPr>
                <w:sz w:val="28"/>
                <w:szCs w:val="28"/>
                <w:lang w:val="en-US"/>
              </w:rPr>
            </w:pPr>
            <w:r w:rsidRPr="007E1E2E">
              <w:rPr>
                <w:rFonts w:ascii="Segoe UI Symbol" w:hAnsi="Segoe UI Symbol" w:cs="Segoe UI Symbol"/>
                <w:sz w:val="28"/>
                <w:szCs w:val="28"/>
                <w:lang w:val="en-US"/>
              </w:rPr>
              <w:t>✔</w:t>
            </w:r>
            <w:r w:rsidRPr="007E1E2E">
              <w:rPr>
                <w:sz w:val="28"/>
                <w:szCs w:val="28"/>
                <w:lang w:val="en-US"/>
              </w:rPr>
              <w:t xml:space="preserve"> </w:t>
            </w:r>
            <w:r w:rsidR="00A57401">
              <w:rPr>
                <w:sz w:val="28"/>
                <w:szCs w:val="28"/>
                <w:lang w:val="en-US"/>
              </w:rPr>
              <w:t>the w</w:t>
            </w:r>
            <w:r w:rsidRPr="007E1E2E">
              <w:rPr>
                <w:sz w:val="28"/>
                <w:szCs w:val="28"/>
                <w:lang w:val="en-US"/>
              </w:rPr>
              <w:t xml:space="preserve">riter </w:t>
            </w:r>
          </w:p>
          <w:p w:rsidR="007E1E2E" w:rsidRPr="007E1E2E" w:rsidRDefault="007E1E2E" w:rsidP="007E1E2E">
            <w:pPr>
              <w:rPr>
                <w:sz w:val="28"/>
                <w:szCs w:val="28"/>
                <w:lang w:val="en-US"/>
              </w:rPr>
            </w:pPr>
            <w:r w:rsidRPr="007E1E2E">
              <w:rPr>
                <w:rFonts w:ascii="Segoe UI Symbol" w:hAnsi="Segoe UI Symbol" w:cs="Segoe UI Symbol"/>
                <w:sz w:val="28"/>
                <w:szCs w:val="28"/>
                <w:lang w:val="en-US"/>
              </w:rPr>
              <w:t>✔</w:t>
            </w:r>
            <w:r w:rsidRPr="007E1E2E">
              <w:rPr>
                <w:sz w:val="28"/>
                <w:szCs w:val="28"/>
                <w:lang w:val="en-US"/>
              </w:rPr>
              <w:t xml:space="preserve"> </w:t>
            </w:r>
            <w:r w:rsidR="00A57401">
              <w:rPr>
                <w:sz w:val="28"/>
                <w:szCs w:val="28"/>
                <w:lang w:val="en-US"/>
              </w:rPr>
              <w:t>the p</w:t>
            </w:r>
            <w:r w:rsidRPr="007E1E2E">
              <w:rPr>
                <w:sz w:val="28"/>
                <w:szCs w:val="28"/>
                <w:lang w:val="en-US"/>
              </w:rPr>
              <w:t>aint</w:t>
            </w:r>
            <w:r w:rsidR="00A57401">
              <w:rPr>
                <w:sz w:val="28"/>
                <w:szCs w:val="28"/>
                <w:lang w:val="en-US"/>
              </w:rPr>
              <w:t>er</w:t>
            </w:r>
          </w:p>
          <w:p w:rsidR="007E1E2E" w:rsidRPr="007E1E2E" w:rsidRDefault="007E1E2E" w:rsidP="007E1E2E">
            <w:pPr>
              <w:rPr>
                <w:sz w:val="28"/>
                <w:szCs w:val="28"/>
                <w:lang w:val="en-US"/>
              </w:rPr>
            </w:pPr>
            <w:r w:rsidRPr="007E1E2E">
              <w:rPr>
                <w:rFonts w:ascii="Segoe UI Symbol" w:hAnsi="Segoe UI Symbol" w:cs="Segoe UI Symbol"/>
                <w:sz w:val="28"/>
                <w:szCs w:val="28"/>
                <w:lang w:val="en-US"/>
              </w:rPr>
              <w:t>✔</w:t>
            </w:r>
            <w:r w:rsidRPr="007E1E2E">
              <w:rPr>
                <w:sz w:val="28"/>
                <w:szCs w:val="28"/>
                <w:lang w:val="en-US"/>
              </w:rPr>
              <w:t xml:space="preserve"> </w:t>
            </w:r>
            <w:r w:rsidR="00A57401">
              <w:rPr>
                <w:sz w:val="28"/>
                <w:szCs w:val="28"/>
                <w:lang w:val="en-US"/>
              </w:rPr>
              <w:t>the beginning of a</w:t>
            </w:r>
            <w:r w:rsidRPr="007E1E2E">
              <w:rPr>
                <w:sz w:val="28"/>
                <w:szCs w:val="28"/>
                <w:lang w:val="en-US"/>
              </w:rPr>
              <w:t xml:space="preserve"> page </w:t>
            </w:r>
          </w:p>
          <w:p w:rsidR="00006C4B" w:rsidRDefault="007E1E2E" w:rsidP="007E1E2E">
            <w:pPr>
              <w:rPr>
                <w:sz w:val="28"/>
                <w:szCs w:val="28"/>
                <w:lang w:val="en-US"/>
              </w:rPr>
            </w:pPr>
            <w:r w:rsidRPr="007E1E2E">
              <w:rPr>
                <w:rFonts w:ascii="Segoe UI Symbol" w:hAnsi="Segoe UI Symbol" w:cs="Segoe UI Symbol"/>
                <w:sz w:val="28"/>
                <w:szCs w:val="28"/>
                <w:lang w:val="en-US"/>
              </w:rPr>
              <w:t>✔</w:t>
            </w:r>
            <w:r w:rsidRPr="007E1E2E">
              <w:rPr>
                <w:sz w:val="28"/>
                <w:szCs w:val="28"/>
                <w:lang w:val="en-US"/>
              </w:rPr>
              <w:t xml:space="preserve"> </w:t>
            </w:r>
            <w:r w:rsidR="00A57401">
              <w:rPr>
                <w:sz w:val="28"/>
                <w:szCs w:val="28"/>
                <w:lang w:val="en-US"/>
              </w:rPr>
              <w:t>the end of a</w:t>
            </w:r>
            <w:r w:rsidR="00A57401" w:rsidRPr="007E1E2E">
              <w:rPr>
                <w:sz w:val="28"/>
                <w:szCs w:val="28"/>
                <w:lang w:val="en-US"/>
              </w:rPr>
              <w:t xml:space="preserve"> page</w:t>
            </w:r>
          </w:p>
          <w:p w:rsidR="007E1E2E" w:rsidRPr="007E1E2E" w:rsidRDefault="007E1E2E" w:rsidP="007E1E2E">
            <w:pPr>
              <w:rPr>
                <w:sz w:val="28"/>
                <w:szCs w:val="28"/>
                <w:lang w:val="en-US"/>
              </w:rPr>
            </w:pPr>
            <w:r w:rsidRPr="007E1E2E">
              <w:rPr>
                <w:rFonts w:ascii="Segoe UI Symbol" w:hAnsi="Segoe UI Symbol" w:cs="Segoe UI Symbol"/>
                <w:sz w:val="28"/>
                <w:szCs w:val="28"/>
                <w:lang w:val="en-US"/>
              </w:rPr>
              <w:t>✔</w:t>
            </w:r>
            <w:r w:rsidRPr="007E1E2E">
              <w:rPr>
                <w:sz w:val="28"/>
                <w:szCs w:val="28"/>
                <w:lang w:val="en-US"/>
              </w:rPr>
              <w:t xml:space="preserve"> </w:t>
            </w:r>
            <w:r w:rsidR="00A57401">
              <w:rPr>
                <w:sz w:val="28"/>
                <w:szCs w:val="28"/>
                <w:lang w:val="en-US"/>
              </w:rPr>
              <w:t>t</w:t>
            </w:r>
            <w:r w:rsidRPr="007E1E2E">
              <w:rPr>
                <w:sz w:val="28"/>
                <w:szCs w:val="28"/>
                <w:lang w:val="en-US"/>
              </w:rPr>
              <w:t xml:space="preserve">he first word on the page </w:t>
            </w:r>
          </w:p>
          <w:p w:rsidR="007E1E2E" w:rsidRPr="007E1E2E" w:rsidRDefault="007E1E2E" w:rsidP="007E1E2E">
            <w:pPr>
              <w:rPr>
                <w:sz w:val="28"/>
                <w:szCs w:val="28"/>
                <w:lang w:val="en-US"/>
              </w:rPr>
            </w:pPr>
            <w:r w:rsidRPr="007E1E2E">
              <w:rPr>
                <w:rFonts w:ascii="Segoe UI Symbol" w:hAnsi="Segoe UI Symbol" w:cs="Segoe UI Symbol"/>
                <w:sz w:val="28"/>
                <w:szCs w:val="28"/>
                <w:lang w:val="en-US"/>
              </w:rPr>
              <w:t>✔</w:t>
            </w:r>
            <w:r w:rsidRPr="007E1E2E">
              <w:rPr>
                <w:sz w:val="28"/>
                <w:szCs w:val="28"/>
                <w:lang w:val="en-US"/>
              </w:rPr>
              <w:t xml:space="preserve"> </w:t>
            </w:r>
            <w:r w:rsidR="00A57401">
              <w:rPr>
                <w:sz w:val="28"/>
                <w:szCs w:val="28"/>
                <w:lang w:val="en-US"/>
              </w:rPr>
              <w:t>the l</w:t>
            </w:r>
            <w:r w:rsidRPr="007E1E2E">
              <w:rPr>
                <w:sz w:val="28"/>
                <w:szCs w:val="28"/>
                <w:lang w:val="en-US"/>
              </w:rPr>
              <w:t>ast word in the paragraph</w:t>
            </w:r>
          </w:p>
          <w:p w:rsidR="007E1E2E" w:rsidRPr="007E1E2E" w:rsidRDefault="007E1E2E" w:rsidP="007E1E2E">
            <w:pPr>
              <w:rPr>
                <w:sz w:val="28"/>
                <w:szCs w:val="28"/>
                <w:lang w:val="en-US"/>
              </w:rPr>
            </w:pPr>
            <w:r w:rsidRPr="007E1E2E">
              <w:rPr>
                <w:rFonts w:ascii="Segoe UI Symbol" w:hAnsi="Segoe UI Symbol" w:cs="Segoe UI Symbol"/>
                <w:sz w:val="28"/>
                <w:szCs w:val="28"/>
                <w:lang w:val="en-US"/>
              </w:rPr>
              <w:t>✔</w:t>
            </w:r>
            <w:r w:rsidRPr="007E1E2E">
              <w:rPr>
                <w:sz w:val="28"/>
                <w:szCs w:val="28"/>
                <w:lang w:val="en-US"/>
              </w:rPr>
              <w:t xml:space="preserve"> </w:t>
            </w:r>
            <w:r w:rsidR="00A57401">
              <w:rPr>
                <w:sz w:val="28"/>
                <w:szCs w:val="28"/>
                <w:lang w:val="en-US"/>
              </w:rPr>
              <w:t>the</w:t>
            </w:r>
            <w:r w:rsidRPr="007E1E2E">
              <w:rPr>
                <w:sz w:val="28"/>
                <w:szCs w:val="28"/>
                <w:lang w:val="en-US"/>
              </w:rPr>
              <w:t xml:space="preserve"> letters</w:t>
            </w:r>
            <w:r w:rsidR="00A57401">
              <w:rPr>
                <w:sz w:val="28"/>
                <w:szCs w:val="28"/>
                <w:lang w:val="en-US"/>
              </w:rPr>
              <w:t xml:space="preserve"> in a word</w:t>
            </w:r>
          </w:p>
          <w:p w:rsidR="007E1E2E" w:rsidRPr="007E1E2E" w:rsidRDefault="007E1E2E" w:rsidP="007E1E2E">
            <w:pPr>
              <w:rPr>
                <w:sz w:val="28"/>
                <w:szCs w:val="28"/>
                <w:lang w:val="en-US"/>
              </w:rPr>
            </w:pPr>
            <w:r w:rsidRPr="007E1E2E">
              <w:rPr>
                <w:rFonts w:ascii="Segoe UI Symbol" w:hAnsi="Segoe UI Symbol" w:cs="Segoe UI Symbol"/>
                <w:sz w:val="28"/>
                <w:szCs w:val="28"/>
                <w:lang w:val="en-US"/>
              </w:rPr>
              <w:t>✔</w:t>
            </w:r>
            <w:r w:rsidRPr="007E1E2E">
              <w:rPr>
                <w:sz w:val="28"/>
                <w:szCs w:val="28"/>
                <w:lang w:val="en-US"/>
              </w:rPr>
              <w:t xml:space="preserve"> </w:t>
            </w:r>
            <w:r w:rsidR="00A57401">
              <w:rPr>
                <w:sz w:val="28"/>
                <w:szCs w:val="28"/>
                <w:lang w:val="en-US"/>
              </w:rPr>
              <w:t>the s</w:t>
            </w:r>
            <w:r w:rsidRPr="007E1E2E">
              <w:rPr>
                <w:sz w:val="28"/>
                <w:szCs w:val="28"/>
                <w:lang w:val="en-US"/>
              </w:rPr>
              <w:t>top signs</w:t>
            </w:r>
          </w:p>
          <w:p w:rsidR="007E1E2E" w:rsidRPr="007E1E2E" w:rsidRDefault="007E1E2E" w:rsidP="007E1E2E">
            <w:pPr>
              <w:rPr>
                <w:sz w:val="28"/>
                <w:szCs w:val="28"/>
                <w:lang w:val="en-US"/>
              </w:rPr>
            </w:pPr>
            <w:r w:rsidRPr="007E1E2E">
              <w:rPr>
                <w:rFonts w:ascii="Segoe UI Symbol" w:hAnsi="Segoe UI Symbol" w:cs="Segoe UI Symbol"/>
                <w:sz w:val="28"/>
                <w:szCs w:val="28"/>
                <w:lang w:val="en-US"/>
              </w:rPr>
              <w:t>✔</w:t>
            </w:r>
            <w:r w:rsidRPr="007E1E2E">
              <w:rPr>
                <w:sz w:val="28"/>
                <w:szCs w:val="28"/>
                <w:lang w:val="en-US"/>
              </w:rPr>
              <w:t xml:space="preserve"> </w:t>
            </w:r>
            <w:r w:rsidR="00A57401">
              <w:rPr>
                <w:sz w:val="28"/>
                <w:szCs w:val="28"/>
                <w:lang w:val="en-US"/>
              </w:rPr>
              <w:t>t</w:t>
            </w:r>
            <w:r w:rsidRPr="007E1E2E">
              <w:rPr>
                <w:sz w:val="28"/>
                <w:szCs w:val="28"/>
                <w:lang w:val="en-US"/>
              </w:rPr>
              <w:t xml:space="preserve">he long </w:t>
            </w:r>
            <w:r w:rsidR="00A57401">
              <w:rPr>
                <w:sz w:val="28"/>
                <w:szCs w:val="28"/>
                <w:lang w:val="en-US"/>
              </w:rPr>
              <w:t>vowel</w:t>
            </w:r>
            <w:r w:rsidRPr="007E1E2E">
              <w:rPr>
                <w:sz w:val="28"/>
                <w:szCs w:val="28"/>
                <w:lang w:val="en-US"/>
              </w:rPr>
              <w:t xml:space="preserve"> in the word</w:t>
            </w:r>
          </w:p>
          <w:p w:rsidR="007E1E2E" w:rsidRPr="00006C4B" w:rsidRDefault="007E1E2E" w:rsidP="007E1E2E">
            <w:pPr>
              <w:rPr>
                <w:sz w:val="28"/>
                <w:szCs w:val="28"/>
                <w:lang w:val="en-US"/>
              </w:rPr>
            </w:pPr>
            <w:r w:rsidRPr="007E1E2E">
              <w:rPr>
                <w:rFonts w:ascii="Segoe UI Symbol" w:hAnsi="Segoe UI Symbol" w:cs="Segoe UI Symbol"/>
                <w:sz w:val="28"/>
                <w:szCs w:val="28"/>
                <w:lang w:val="en-US"/>
              </w:rPr>
              <w:t>✔</w:t>
            </w:r>
            <w:r w:rsidRPr="007E1E2E">
              <w:rPr>
                <w:sz w:val="28"/>
                <w:szCs w:val="28"/>
                <w:lang w:val="en-US"/>
              </w:rPr>
              <w:t xml:space="preserve"> </w:t>
            </w:r>
            <w:r w:rsidR="00A57401">
              <w:rPr>
                <w:sz w:val="28"/>
                <w:szCs w:val="28"/>
                <w:lang w:val="en-US"/>
              </w:rPr>
              <w:t>the s</w:t>
            </w:r>
            <w:r w:rsidRPr="007E1E2E">
              <w:rPr>
                <w:sz w:val="28"/>
                <w:szCs w:val="28"/>
                <w:lang w:val="en-US"/>
              </w:rPr>
              <w:t xml:space="preserve">hort </w:t>
            </w:r>
            <w:r w:rsidR="00A57401">
              <w:rPr>
                <w:sz w:val="28"/>
                <w:szCs w:val="28"/>
                <w:lang w:val="en-US"/>
              </w:rPr>
              <w:t>vowel</w:t>
            </w:r>
            <w:r w:rsidRPr="007E1E2E">
              <w:rPr>
                <w:sz w:val="28"/>
                <w:szCs w:val="28"/>
                <w:lang w:val="en-US"/>
              </w:rPr>
              <w:t xml:space="preserve"> in the word</w:t>
            </w:r>
          </w:p>
        </w:tc>
        <w:tc>
          <w:tcPr>
            <w:tcW w:w="1239" w:type="dxa"/>
            <w:shd w:val="clear" w:color="auto" w:fill="DEEAF6" w:themeFill="accent1" w:themeFillTint="33"/>
          </w:tcPr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482" w:type="dxa"/>
            <w:shd w:val="clear" w:color="auto" w:fill="DEEAF6" w:themeFill="accent1" w:themeFillTint="33"/>
          </w:tcPr>
          <w:p w:rsidR="00006C4B" w:rsidRDefault="00006C4B" w:rsidP="007E1E2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212" w:type="dxa"/>
            <w:shd w:val="clear" w:color="auto" w:fill="DEEAF6" w:themeFill="accent1" w:themeFillTint="33"/>
            <w:vAlign w:val="bottom"/>
          </w:tcPr>
          <w:p w:rsidR="00006C4B" w:rsidRDefault="00006C4B" w:rsidP="007E1E2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  <w:p w:rsidR="007E1E2E" w:rsidRDefault="007E1E2E" w:rsidP="007E1E2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2564" w:type="dxa"/>
            <w:shd w:val="clear" w:color="auto" w:fill="DEEAF6" w:themeFill="accent1" w:themeFillTint="33"/>
            <w:vAlign w:val="center"/>
          </w:tcPr>
          <w:p w:rsidR="00006C4B" w:rsidRDefault="00006C4B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354567" w:rsidTr="00354567">
        <w:trPr>
          <w:trHeight w:val="341"/>
        </w:trPr>
        <w:tc>
          <w:tcPr>
            <w:tcW w:w="13670" w:type="dxa"/>
            <w:gridSpan w:val="5"/>
            <w:vAlign w:val="center"/>
          </w:tcPr>
          <w:p w:rsidR="00354567" w:rsidRDefault="00354567" w:rsidP="0035456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 w:bidi="ar-LB"/>
              </w:rPr>
              <w:t>In aloud</w:t>
            </w:r>
            <w:r w:rsidRPr="00354567">
              <w:rPr>
                <w:sz w:val="28"/>
                <w:szCs w:val="28"/>
                <w:lang w:val="en-US" w:bidi="ar-LB"/>
              </w:rPr>
              <w:t xml:space="preserve"> reading:</w:t>
            </w:r>
          </w:p>
        </w:tc>
      </w:tr>
      <w:tr w:rsidR="00006C4B" w:rsidTr="00354567">
        <w:tc>
          <w:tcPr>
            <w:tcW w:w="7173" w:type="dxa"/>
            <w:shd w:val="clear" w:color="auto" w:fill="DEEAF6" w:themeFill="accent1" w:themeFillTint="33"/>
            <w:vAlign w:val="center"/>
          </w:tcPr>
          <w:p w:rsidR="00354567" w:rsidRPr="00354567" w:rsidRDefault="00743F67" w:rsidP="0035456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  <w:r w:rsidR="00354567" w:rsidRPr="00354567">
              <w:rPr>
                <w:sz w:val="28"/>
                <w:szCs w:val="28"/>
                <w:lang w:val="en-US"/>
              </w:rPr>
              <w:t>istinguish</w:t>
            </w:r>
            <w:r w:rsidR="00A57401">
              <w:rPr>
                <w:sz w:val="28"/>
                <w:szCs w:val="28"/>
                <w:lang w:val="en-US"/>
              </w:rPr>
              <w:t>es</w:t>
            </w:r>
            <w:r w:rsidR="00354567" w:rsidRPr="00354567">
              <w:rPr>
                <w:sz w:val="28"/>
                <w:szCs w:val="28"/>
                <w:lang w:val="en-US"/>
              </w:rPr>
              <w:t xml:space="preserve"> sounds:</w:t>
            </w:r>
          </w:p>
          <w:p w:rsidR="00006C4B" w:rsidRPr="00006C4B" w:rsidRDefault="00354567" w:rsidP="00354567">
            <w:pPr>
              <w:rPr>
                <w:sz w:val="28"/>
                <w:szCs w:val="28"/>
                <w:lang w:val="en-US"/>
              </w:rPr>
            </w:pPr>
            <w:r w:rsidRPr="00354567">
              <w:rPr>
                <w:rFonts w:ascii="Segoe UI Symbol" w:hAnsi="Segoe UI Symbol" w:cs="Segoe UI Symbol"/>
                <w:sz w:val="28"/>
                <w:szCs w:val="28"/>
                <w:lang w:val="en-US"/>
              </w:rPr>
              <w:t>✔</w:t>
            </w:r>
            <w:r w:rsidRPr="00354567">
              <w:rPr>
                <w:sz w:val="28"/>
                <w:szCs w:val="28"/>
                <w:lang w:val="en-US"/>
              </w:rPr>
              <w:t xml:space="preserve"> At the beginning, middle, and end of a word.</w:t>
            </w:r>
          </w:p>
        </w:tc>
        <w:tc>
          <w:tcPr>
            <w:tcW w:w="1239" w:type="dxa"/>
            <w:shd w:val="clear" w:color="auto" w:fill="DEEAF6" w:themeFill="accent1" w:themeFillTint="33"/>
            <w:vAlign w:val="center"/>
          </w:tcPr>
          <w:p w:rsidR="00006C4B" w:rsidRDefault="00006C4B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82" w:type="dxa"/>
            <w:shd w:val="clear" w:color="auto" w:fill="DEEAF6" w:themeFill="accent1" w:themeFillTint="33"/>
            <w:vAlign w:val="center"/>
          </w:tcPr>
          <w:p w:rsidR="00006C4B" w:rsidRDefault="00006C4B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212" w:type="dxa"/>
            <w:shd w:val="clear" w:color="auto" w:fill="DEEAF6" w:themeFill="accent1" w:themeFillTint="33"/>
            <w:vAlign w:val="center"/>
          </w:tcPr>
          <w:p w:rsidR="00006C4B" w:rsidRDefault="00354567" w:rsidP="00006C4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2564" w:type="dxa"/>
            <w:shd w:val="clear" w:color="auto" w:fill="DEEAF6" w:themeFill="accent1" w:themeFillTint="33"/>
            <w:vAlign w:val="center"/>
          </w:tcPr>
          <w:p w:rsidR="00006C4B" w:rsidRDefault="00006C4B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354567" w:rsidTr="00354567">
        <w:tc>
          <w:tcPr>
            <w:tcW w:w="7173" w:type="dxa"/>
            <w:shd w:val="clear" w:color="auto" w:fill="DEEAF6" w:themeFill="accent1" w:themeFillTint="33"/>
            <w:vAlign w:val="center"/>
          </w:tcPr>
          <w:p w:rsidR="00354567" w:rsidRPr="00354567" w:rsidRDefault="00743F67" w:rsidP="0035456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</w:t>
            </w:r>
            <w:r w:rsidR="00354567" w:rsidRPr="00354567">
              <w:rPr>
                <w:sz w:val="28"/>
                <w:szCs w:val="28"/>
                <w:lang w:val="en-US"/>
              </w:rPr>
              <w:t>eads two sentences fluently</w:t>
            </w:r>
            <w:r w:rsidR="00A57401" w:rsidRPr="00354567">
              <w:rPr>
                <w:sz w:val="28"/>
                <w:szCs w:val="28"/>
                <w:lang w:val="en-US"/>
              </w:rPr>
              <w:t xml:space="preserve"> </w:t>
            </w:r>
            <w:r w:rsidR="00A57401">
              <w:rPr>
                <w:sz w:val="28"/>
                <w:szCs w:val="28"/>
                <w:lang w:val="en-US"/>
              </w:rPr>
              <w:t>in an expressive intonation</w:t>
            </w:r>
            <w:r w:rsidR="00354567" w:rsidRPr="00354567">
              <w:rPr>
                <w:sz w:val="28"/>
                <w:szCs w:val="28"/>
                <w:lang w:val="en-US"/>
              </w:rPr>
              <w:t>:</w:t>
            </w:r>
          </w:p>
          <w:p w:rsidR="00354567" w:rsidRPr="00354567" w:rsidRDefault="00354567" w:rsidP="00354567">
            <w:pPr>
              <w:rPr>
                <w:sz w:val="28"/>
                <w:szCs w:val="28"/>
                <w:lang w:val="en-US"/>
              </w:rPr>
            </w:pPr>
            <w:r w:rsidRPr="00354567">
              <w:rPr>
                <w:rFonts w:ascii="Segoe UI Symbol" w:hAnsi="Segoe UI Symbol" w:cs="Segoe UI Symbol"/>
                <w:sz w:val="28"/>
                <w:szCs w:val="28"/>
                <w:lang w:val="en-US"/>
              </w:rPr>
              <w:t>✔</w:t>
            </w:r>
            <w:r w:rsidRPr="00354567">
              <w:rPr>
                <w:sz w:val="28"/>
                <w:szCs w:val="28"/>
                <w:lang w:val="en-US"/>
              </w:rPr>
              <w:t xml:space="preserve"> </w:t>
            </w:r>
            <w:r w:rsidR="00743F67">
              <w:rPr>
                <w:sz w:val="28"/>
                <w:szCs w:val="28"/>
                <w:lang w:val="en-US"/>
              </w:rPr>
              <w:t>P</w:t>
            </w:r>
            <w:r w:rsidRPr="00354567">
              <w:rPr>
                <w:sz w:val="28"/>
                <w:szCs w:val="28"/>
                <w:lang w:val="en-US"/>
              </w:rPr>
              <w:t>ronounces long and short sounds.</w:t>
            </w:r>
          </w:p>
          <w:p w:rsidR="00354567" w:rsidRPr="00354567" w:rsidRDefault="00354567" w:rsidP="00354567">
            <w:pPr>
              <w:rPr>
                <w:sz w:val="28"/>
                <w:szCs w:val="28"/>
                <w:lang w:val="en-US"/>
              </w:rPr>
            </w:pPr>
            <w:r w:rsidRPr="00354567">
              <w:rPr>
                <w:rFonts w:ascii="Segoe UI Symbol" w:hAnsi="Segoe UI Symbol" w:cs="Segoe UI Symbol"/>
                <w:sz w:val="28"/>
                <w:szCs w:val="28"/>
                <w:lang w:val="en-US"/>
              </w:rPr>
              <w:t>✔</w:t>
            </w:r>
            <w:r w:rsidRPr="00354567">
              <w:rPr>
                <w:sz w:val="28"/>
                <w:szCs w:val="28"/>
                <w:lang w:val="en-US"/>
              </w:rPr>
              <w:t xml:space="preserve"> </w:t>
            </w:r>
            <w:r w:rsidR="00743F67">
              <w:rPr>
                <w:sz w:val="28"/>
                <w:szCs w:val="28"/>
                <w:lang w:val="en-US"/>
              </w:rPr>
              <w:t>P</w:t>
            </w:r>
            <w:r w:rsidRPr="00354567">
              <w:rPr>
                <w:sz w:val="28"/>
                <w:szCs w:val="28"/>
                <w:lang w:val="en-US"/>
              </w:rPr>
              <w:t>ronoun</w:t>
            </w:r>
            <w:r>
              <w:rPr>
                <w:sz w:val="28"/>
                <w:szCs w:val="28"/>
                <w:lang w:val="en-US"/>
              </w:rPr>
              <w:t>ces the letters correctly</w:t>
            </w:r>
            <w:r w:rsidRPr="00354567">
              <w:rPr>
                <w:sz w:val="28"/>
                <w:szCs w:val="28"/>
                <w:lang w:val="en-US"/>
              </w:rPr>
              <w:t>.</w:t>
            </w:r>
          </w:p>
          <w:p w:rsidR="00354567" w:rsidRPr="00354567" w:rsidRDefault="00354567" w:rsidP="00354567">
            <w:pPr>
              <w:rPr>
                <w:sz w:val="28"/>
                <w:szCs w:val="28"/>
                <w:lang w:val="en-US"/>
              </w:rPr>
            </w:pPr>
            <w:r w:rsidRPr="00354567">
              <w:rPr>
                <w:rFonts w:ascii="Segoe UI Symbol" w:hAnsi="Segoe UI Symbol" w:cs="Segoe UI Symbol"/>
                <w:sz w:val="28"/>
                <w:szCs w:val="28"/>
                <w:lang w:val="en-US"/>
              </w:rPr>
              <w:t>✔</w:t>
            </w:r>
            <w:r w:rsidRPr="00354567">
              <w:rPr>
                <w:sz w:val="28"/>
                <w:szCs w:val="28"/>
                <w:lang w:val="en-US"/>
              </w:rPr>
              <w:t xml:space="preserve"> </w:t>
            </w:r>
            <w:r w:rsidR="00743F67">
              <w:rPr>
                <w:sz w:val="28"/>
                <w:szCs w:val="28"/>
                <w:lang w:val="en-US"/>
              </w:rPr>
              <w:t>R</w:t>
            </w:r>
            <w:r w:rsidR="00A57401">
              <w:rPr>
                <w:sz w:val="28"/>
                <w:szCs w:val="28"/>
                <w:lang w:val="en-US"/>
              </w:rPr>
              <w:t>eads the short vowels correctly</w:t>
            </w:r>
            <w:r w:rsidRPr="0035456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239" w:type="dxa"/>
            <w:shd w:val="clear" w:color="auto" w:fill="DEEAF6" w:themeFill="accent1" w:themeFillTint="33"/>
            <w:vAlign w:val="center"/>
          </w:tcPr>
          <w:p w:rsidR="00354567" w:rsidRDefault="00354567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82" w:type="dxa"/>
            <w:shd w:val="clear" w:color="auto" w:fill="DEEAF6" w:themeFill="accent1" w:themeFillTint="33"/>
            <w:vAlign w:val="center"/>
          </w:tcPr>
          <w:p w:rsidR="00354567" w:rsidRDefault="00354567" w:rsidP="00006C4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212" w:type="dxa"/>
            <w:shd w:val="clear" w:color="auto" w:fill="DEEAF6" w:themeFill="accent1" w:themeFillTint="33"/>
            <w:vAlign w:val="bottom"/>
          </w:tcPr>
          <w:p w:rsidR="00354567" w:rsidRDefault="00354567" w:rsidP="00354567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54567" w:rsidRDefault="00354567" w:rsidP="0035456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  <w:p w:rsidR="00354567" w:rsidRDefault="00354567" w:rsidP="0035456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2564" w:type="dxa"/>
            <w:shd w:val="clear" w:color="auto" w:fill="DEEAF6" w:themeFill="accent1" w:themeFillTint="33"/>
            <w:vAlign w:val="center"/>
          </w:tcPr>
          <w:p w:rsidR="00354567" w:rsidRPr="00354567" w:rsidRDefault="00354567" w:rsidP="00354567">
            <w:pPr>
              <w:jc w:val="center"/>
              <w:rPr>
                <w:sz w:val="28"/>
                <w:szCs w:val="28"/>
                <w:lang w:val="en-US"/>
              </w:rPr>
            </w:pPr>
            <w:r w:rsidRPr="00354567">
              <w:rPr>
                <w:sz w:val="28"/>
                <w:szCs w:val="28"/>
                <w:lang w:val="en-US"/>
              </w:rPr>
              <w:t xml:space="preserve">If </w:t>
            </w:r>
            <w:r>
              <w:rPr>
                <w:sz w:val="28"/>
                <w:szCs w:val="28"/>
                <w:lang w:val="en-US"/>
              </w:rPr>
              <w:t>it</w:t>
            </w:r>
            <w:r w:rsidRPr="00354567">
              <w:rPr>
                <w:sz w:val="28"/>
                <w:szCs w:val="28"/>
                <w:lang w:val="en-US"/>
              </w:rPr>
              <w:t xml:space="preserve"> is connected to a letter he knows</w:t>
            </w:r>
          </w:p>
          <w:p w:rsidR="00354567" w:rsidRDefault="00354567" w:rsidP="00354567">
            <w:pPr>
              <w:jc w:val="center"/>
              <w:rPr>
                <w:sz w:val="28"/>
                <w:szCs w:val="28"/>
                <w:lang w:val="en-US"/>
              </w:rPr>
            </w:pPr>
            <w:r w:rsidRPr="00354567">
              <w:rPr>
                <w:sz w:val="28"/>
                <w:szCs w:val="28"/>
                <w:lang w:val="en-US"/>
              </w:rPr>
              <w:t xml:space="preserve">Some of them: </w:t>
            </w:r>
            <w:r w:rsidRPr="00780C91">
              <w:rPr>
                <w:rFonts w:cstheme="minorHAnsi"/>
                <w:b/>
                <w:sz w:val="28"/>
                <w:szCs w:val="28"/>
                <w:rtl/>
              </w:rPr>
              <w:t>د- ر- ف – س – ب - ح</w:t>
            </w:r>
          </w:p>
        </w:tc>
      </w:tr>
      <w:tr w:rsidR="00354567" w:rsidTr="00354567">
        <w:trPr>
          <w:trHeight w:val="377"/>
        </w:trPr>
        <w:tc>
          <w:tcPr>
            <w:tcW w:w="13670" w:type="dxa"/>
            <w:gridSpan w:val="5"/>
            <w:vAlign w:val="center"/>
          </w:tcPr>
          <w:p w:rsidR="00354567" w:rsidRDefault="00354567" w:rsidP="00354567">
            <w:pPr>
              <w:rPr>
                <w:sz w:val="28"/>
                <w:szCs w:val="28"/>
                <w:lang w:val="en-US"/>
              </w:rPr>
            </w:pPr>
            <w:r w:rsidRPr="00354567">
              <w:rPr>
                <w:sz w:val="28"/>
                <w:szCs w:val="28"/>
                <w:lang w:val="en-US"/>
              </w:rPr>
              <w:t>In reading comprehension:</w:t>
            </w:r>
          </w:p>
        </w:tc>
      </w:tr>
      <w:tr w:rsidR="00354567" w:rsidTr="00354567">
        <w:tc>
          <w:tcPr>
            <w:tcW w:w="7173" w:type="dxa"/>
            <w:shd w:val="clear" w:color="auto" w:fill="DEEAF6" w:themeFill="accent1" w:themeFillTint="33"/>
            <w:vAlign w:val="center"/>
          </w:tcPr>
          <w:p w:rsidR="00354567" w:rsidRPr="00354567" w:rsidRDefault="00743F67" w:rsidP="0035456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 w:rsidR="00354567" w:rsidRPr="00354567">
              <w:rPr>
                <w:sz w:val="28"/>
                <w:szCs w:val="28"/>
                <w:lang w:val="en-US"/>
              </w:rPr>
              <w:t xml:space="preserve">nswers questions </w:t>
            </w:r>
            <w:r w:rsidR="00A57401">
              <w:rPr>
                <w:sz w:val="28"/>
                <w:szCs w:val="28"/>
                <w:lang w:val="en-US"/>
              </w:rPr>
              <w:t>related to</w:t>
            </w:r>
            <w:r w:rsidR="00354567" w:rsidRPr="00354567">
              <w:rPr>
                <w:sz w:val="28"/>
                <w:szCs w:val="28"/>
                <w:lang w:val="en-US"/>
              </w:rPr>
              <w:t xml:space="preserve"> the content of the text.</w:t>
            </w:r>
          </w:p>
        </w:tc>
        <w:tc>
          <w:tcPr>
            <w:tcW w:w="1239" w:type="dxa"/>
            <w:shd w:val="clear" w:color="auto" w:fill="DEEAF6" w:themeFill="accent1" w:themeFillTint="33"/>
            <w:vAlign w:val="center"/>
          </w:tcPr>
          <w:p w:rsidR="00354567" w:rsidRDefault="00354567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82" w:type="dxa"/>
            <w:shd w:val="clear" w:color="auto" w:fill="DEEAF6" w:themeFill="accent1" w:themeFillTint="33"/>
            <w:vAlign w:val="center"/>
          </w:tcPr>
          <w:p w:rsidR="00354567" w:rsidRDefault="00354567" w:rsidP="00006C4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212" w:type="dxa"/>
            <w:shd w:val="clear" w:color="auto" w:fill="DEEAF6" w:themeFill="accent1" w:themeFillTint="33"/>
            <w:vAlign w:val="center"/>
          </w:tcPr>
          <w:p w:rsidR="00354567" w:rsidRDefault="00354567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564" w:type="dxa"/>
            <w:shd w:val="clear" w:color="auto" w:fill="DEEAF6" w:themeFill="accent1" w:themeFillTint="33"/>
            <w:vAlign w:val="center"/>
          </w:tcPr>
          <w:p w:rsidR="00354567" w:rsidRDefault="00354567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354567" w:rsidRPr="00BB50E3" w:rsidTr="00354567">
        <w:trPr>
          <w:trHeight w:val="530"/>
        </w:trPr>
        <w:tc>
          <w:tcPr>
            <w:tcW w:w="13670" w:type="dxa"/>
            <w:gridSpan w:val="5"/>
            <w:vAlign w:val="center"/>
          </w:tcPr>
          <w:p w:rsidR="00354567" w:rsidRDefault="00354567" w:rsidP="00354567">
            <w:pPr>
              <w:rPr>
                <w:sz w:val="28"/>
                <w:szCs w:val="28"/>
                <w:lang w:val="en-US"/>
              </w:rPr>
            </w:pPr>
            <w:r w:rsidRPr="00354567">
              <w:rPr>
                <w:sz w:val="28"/>
                <w:szCs w:val="28"/>
                <w:lang w:val="en-US"/>
              </w:rPr>
              <w:t>Towards acquiring the skill of written expression</w:t>
            </w:r>
            <w:r>
              <w:rPr>
                <w:sz w:val="28"/>
                <w:szCs w:val="28"/>
                <w:lang w:val="en-US"/>
              </w:rPr>
              <w:t>:</w:t>
            </w:r>
          </w:p>
        </w:tc>
      </w:tr>
      <w:tr w:rsidR="00354567" w:rsidTr="00880F30">
        <w:tc>
          <w:tcPr>
            <w:tcW w:w="7173" w:type="dxa"/>
            <w:shd w:val="clear" w:color="auto" w:fill="DEEAF6" w:themeFill="accent1" w:themeFillTint="33"/>
            <w:vAlign w:val="center"/>
          </w:tcPr>
          <w:p w:rsidR="00354567" w:rsidRPr="00354567" w:rsidRDefault="00743F67" w:rsidP="0002015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C</w:t>
            </w:r>
            <w:r w:rsidR="00354567">
              <w:rPr>
                <w:sz w:val="28"/>
                <w:szCs w:val="28"/>
                <w:lang w:val="en-US"/>
              </w:rPr>
              <w:t>opies a sentence in a clear</w:t>
            </w:r>
            <w:r w:rsidR="00354567" w:rsidRPr="00354567">
              <w:rPr>
                <w:sz w:val="28"/>
                <w:szCs w:val="28"/>
                <w:lang w:val="en-US"/>
              </w:rPr>
              <w:t xml:space="preserve"> </w:t>
            </w:r>
            <w:r w:rsidR="00A57401">
              <w:rPr>
                <w:sz w:val="28"/>
                <w:szCs w:val="28"/>
                <w:lang w:val="en-US"/>
              </w:rPr>
              <w:t>handwriting</w:t>
            </w:r>
            <w:r w:rsidR="00354567" w:rsidRPr="00354567">
              <w:rPr>
                <w:sz w:val="28"/>
                <w:szCs w:val="28"/>
                <w:lang w:val="en-US"/>
              </w:rPr>
              <w:t xml:space="preserve">, </w:t>
            </w:r>
            <w:r w:rsidR="00020157">
              <w:rPr>
                <w:sz w:val="28"/>
                <w:szCs w:val="28"/>
                <w:lang w:val="en-US"/>
              </w:rPr>
              <w:t xml:space="preserve">using </w:t>
            </w:r>
            <w:r w:rsidR="00BB50E3">
              <w:rPr>
                <w:sz w:val="28"/>
                <w:szCs w:val="28"/>
                <w:lang w:val="en-US"/>
              </w:rPr>
              <w:t>calligraphy</w:t>
            </w:r>
            <w:bookmarkStart w:id="0" w:name="_GoBack"/>
            <w:bookmarkEnd w:id="0"/>
            <w:r w:rsidR="00354567" w:rsidRPr="0035456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239" w:type="dxa"/>
            <w:shd w:val="clear" w:color="auto" w:fill="DEEAF6" w:themeFill="accent1" w:themeFillTint="33"/>
            <w:vAlign w:val="center"/>
          </w:tcPr>
          <w:p w:rsidR="00354567" w:rsidRDefault="00354567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82" w:type="dxa"/>
            <w:shd w:val="clear" w:color="auto" w:fill="DEEAF6" w:themeFill="accent1" w:themeFillTint="33"/>
            <w:vAlign w:val="center"/>
          </w:tcPr>
          <w:p w:rsidR="00354567" w:rsidRDefault="00354567" w:rsidP="00006C4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212" w:type="dxa"/>
            <w:shd w:val="clear" w:color="auto" w:fill="DEEAF6" w:themeFill="accent1" w:themeFillTint="33"/>
            <w:vAlign w:val="center"/>
          </w:tcPr>
          <w:p w:rsidR="00354567" w:rsidRDefault="00354567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564" w:type="dxa"/>
            <w:shd w:val="clear" w:color="auto" w:fill="DEEAF6" w:themeFill="accent1" w:themeFillTint="33"/>
            <w:vAlign w:val="center"/>
          </w:tcPr>
          <w:p w:rsidR="00354567" w:rsidRDefault="00354567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354567" w:rsidTr="00880F30">
        <w:tc>
          <w:tcPr>
            <w:tcW w:w="7173" w:type="dxa"/>
            <w:shd w:val="clear" w:color="auto" w:fill="DEEAF6" w:themeFill="accent1" w:themeFillTint="33"/>
            <w:vAlign w:val="center"/>
          </w:tcPr>
          <w:p w:rsidR="00354567" w:rsidRDefault="00743F67" w:rsidP="0035456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 w:rsidR="00354567" w:rsidRPr="00354567">
              <w:rPr>
                <w:sz w:val="28"/>
                <w:szCs w:val="28"/>
                <w:lang w:val="en-US"/>
              </w:rPr>
              <w:t xml:space="preserve">rranges letters to </w:t>
            </w:r>
            <w:r w:rsidR="00020157">
              <w:rPr>
                <w:sz w:val="28"/>
                <w:szCs w:val="28"/>
                <w:lang w:val="en-US"/>
              </w:rPr>
              <w:t>build</w:t>
            </w:r>
            <w:r w:rsidR="00354567" w:rsidRPr="00354567">
              <w:rPr>
                <w:sz w:val="28"/>
                <w:szCs w:val="28"/>
                <w:lang w:val="en-US"/>
              </w:rPr>
              <w:t xml:space="preserve"> words.</w:t>
            </w:r>
          </w:p>
        </w:tc>
        <w:tc>
          <w:tcPr>
            <w:tcW w:w="1239" w:type="dxa"/>
            <w:shd w:val="clear" w:color="auto" w:fill="DEEAF6" w:themeFill="accent1" w:themeFillTint="33"/>
            <w:vAlign w:val="center"/>
          </w:tcPr>
          <w:p w:rsidR="00354567" w:rsidRDefault="00354567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82" w:type="dxa"/>
            <w:shd w:val="clear" w:color="auto" w:fill="DEEAF6" w:themeFill="accent1" w:themeFillTint="33"/>
            <w:vAlign w:val="center"/>
          </w:tcPr>
          <w:p w:rsidR="00354567" w:rsidRDefault="00354567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212" w:type="dxa"/>
            <w:shd w:val="clear" w:color="auto" w:fill="DEEAF6" w:themeFill="accent1" w:themeFillTint="33"/>
            <w:vAlign w:val="center"/>
          </w:tcPr>
          <w:p w:rsidR="00354567" w:rsidRDefault="00880F30" w:rsidP="00006C4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2564" w:type="dxa"/>
            <w:shd w:val="clear" w:color="auto" w:fill="DEEAF6" w:themeFill="accent1" w:themeFillTint="33"/>
            <w:vAlign w:val="center"/>
          </w:tcPr>
          <w:p w:rsidR="00354567" w:rsidRDefault="00354567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354567" w:rsidTr="00880F30">
        <w:tc>
          <w:tcPr>
            <w:tcW w:w="7173" w:type="dxa"/>
            <w:shd w:val="clear" w:color="auto" w:fill="DEEAF6" w:themeFill="accent1" w:themeFillTint="33"/>
            <w:vAlign w:val="center"/>
          </w:tcPr>
          <w:p w:rsidR="00354567" w:rsidRDefault="00743F67" w:rsidP="0035456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</w:t>
            </w:r>
            <w:r w:rsidR="00354567" w:rsidRPr="00354567">
              <w:rPr>
                <w:sz w:val="28"/>
                <w:szCs w:val="28"/>
                <w:lang w:val="en-US"/>
              </w:rPr>
              <w:t xml:space="preserve">rites </w:t>
            </w:r>
            <w:r w:rsidR="00020157" w:rsidRPr="00354567">
              <w:rPr>
                <w:sz w:val="28"/>
                <w:szCs w:val="28"/>
                <w:lang w:val="en-US"/>
              </w:rPr>
              <w:t xml:space="preserve">dictated </w:t>
            </w:r>
            <w:r w:rsidR="00354567" w:rsidRPr="00354567">
              <w:rPr>
                <w:sz w:val="28"/>
                <w:szCs w:val="28"/>
                <w:lang w:val="en-US"/>
              </w:rPr>
              <w:t>sentences correctly.</w:t>
            </w:r>
          </w:p>
        </w:tc>
        <w:tc>
          <w:tcPr>
            <w:tcW w:w="1239" w:type="dxa"/>
            <w:shd w:val="clear" w:color="auto" w:fill="DEEAF6" w:themeFill="accent1" w:themeFillTint="33"/>
            <w:vAlign w:val="center"/>
          </w:tcPr>
          <w:p w:rsidR="00354567" w:rsidRDefault="00354567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82" w:type="dxa"/>
            <w:shd w:val="clear" w:color="auto" w:fill="DEEAF6" w:themeFill="accent1" w:themeFillTint="33"/>
            <w:vAlign w:val="center"/>
          </w:tcPr>
          <w:p w:rsidR="00354567" w:rsidRDefault="00354567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212" w:type="dxa"/>
            <w:shd w:val="clear" w:color="auto" w:fill="DEEAF6" w:themeFill="accent1" w:themeFillTint="33"/>
            <w:vAlign w:val="center"/>
          </w:tcPr>
          <w:p w:rsidR="00354567" w:rsidRDefault="00880F30" w:rsidP="00006C4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2564" w:type="dxa"/>
            <w:shd w:val="clear" w:color="auto" w:fill="DEEAF6" w:themeFill="accent1" w:themeFillTint="33"/>
            <w:vAlign w:val="center"/>
          </w:tcPr>
          <w:p w:rsidR="00354567" w:rsidRDefault="00354567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354567" w:rsidTr="00880F30">
        <w:tc>
          <w:tcPr>
            <w:tcW w:w="7173" w:type="dxa"/>
            <w:shd w:val="clear" w:color="auto" w:fill="DEEAF6" w:themeFill="accent1" w:themeFillTint="33"/>
            <w:vAlign w:val="center"/>
          </w:tcPr>
          <w:p w:rsidR="00880F30" w:rsidRPr="00880F30" w:rsidRDefault="00743F67" w:rsidP="00880F30">
            <w:pPr>
              <w:rPr>
                <w:sz w:val="28"/>
                <w:szCs w:val="28"/>
                <w:lang w:val="en-US"/>
              </w:rPr>
            </w:pPr>
            <w:r w:rsidRPr="00CE2637">
              <w:rPr>
                <w:sz w:val="28"/>
                <w:szCs w:val="28"/>
                <w:lang w:val="en-US"/>
              </w:rPr>
              <w:t>G</w:t>
            </w:r>
            <w:r w:rsidR="00880F30" w:rsidRPr="00880F30">
              <w:rPr>
                <w:sz w:val="28"/>
                <w:szCs w:val="28"/>
                <w:lang w:val="en-US"/>
              </w:rPr>
              <w:t>radually expresses topics appropriate to his inclinations and desires:</w:t>
            </w:r>
          </w:p>
          <w:p w:rsidR="00880F30" w:rsidRPr="00880F30" w:rsidRDefault="00880F30" w:rsidP="00880F30">
            <w:pPr>
              <w:rPr>
                <w:sz w:val="28"/>
                <w:szCs w:val="28"/>
                <w:lang w:val="en-US"/>
              </w:rPr>
            </w:pPr>
            <w:r w:rsidRPr="00880F30">
              <w:rPr>
                <w:rFonts w:ascii="Segoe UI Symbol" w:hAnsi="Segoe UI Symbol" w:cs="Segoe UI Symbol"/>
                <w:sz w:val="28"/>
                <w:szCs w:val="28"/>
                <w:lang w:val="en-US"/>
              </w:rPr>
              <w:t>✔</w:t>
            </w:r>
            <w:r w:rsidRPr="00880F30">
              <w:rPr>
                <w:sz w:val="28"/>
                <w:szCs w:val="28"/>
                <w:lang w:val="en-US"/>
              </w:rPr>
              <w:t xml:space="preserve"> </w:t>
            </w:r>
            <w:r w:rsidR="00743F67">
              <w:rPr>
                <w:sz w:val="28"/>
                <w:szCs w:val="28"/>
                <w:lang w:val="en-US"/>
              </w:rPr>
              <w:t>B</w:t>
            </w:r>
            <w:r w:rsidR="00020157">
              <w:rPr>
                <w:sz w:val="28"/>
                <w:szCs w:val="28"/>
                <w:lang w:val="en-US"/>
              </w:rPr>
              <w:t>uilds</w:t>
            </w:r>
            <w:r w:rsidRPr="00880F30">
              <w:rPr>
                <w:sz w:val="28"/>
                <w:szCs w:val="28"/>
                <w:lang w:val="en-US"/>
              </w:rPr>
              <w:t xml:space="preserve"> a simple sentence.</w:t>
            </w:r>
          </w:p>
          <w:p w:rsidR="00354567" w:rsidRDefault="00880F30" w:rsidP="00880F30">
            <w:pPr>
              <w:rPr>
                <w:sz w:val="28"/>
                <w:szCs w:val="28"/>
                <w:lang w:val="en-US"/>
              </w:rPr>
            </w:pPr>
            <w:r w:rsidRPr="00880F30">
              <w:rPr>
                <w:rFonts w:ascii="Segoe UI Symbol" w:hAnsi="Segoe UI Symbol" w:cs="Segoe UI Symbol"/>
                <w:sz w:val="28"/>
                <w:szCs w:val="28"/>
                <w:lang w:val="en-US"/>
              </w:rPr>
              <w:t>✔</w:t>
            </w:r>
            <w:r w:rsidRPr="00880F30">
              <w:rPr>
                <w:sz w:val="28"/>
                <w:szCs w:val="28"/>
                <w:lang w:val="en-US"/>
              </w:rPr>
              <w:t xml:space="preserve"> </w:t>
            </w:r>
            <w:r w:rsidR="00743F67">
              <w:rPr>
                <w:sz w:val="28"/>
                <w:szCs w:val="28"/>
                <w:lang w:val="en-US"/>
              </w:rPr>
              <w:t>C</w:t>
            </w:r>
            <w:r w:rsidRPr="00880F30">
              <w:rPr>
                <w:sz w:val="28"/>
                <w:szCs w:val="28"/>
                <w:lang w:val="en-US"/>
              </w:rPr>
              <w:t>ompose</w:t>
            </w:r>
            <w:r w:rsidR="00020157">
              <w:rPr>
                <w:sz w:val="28"/>
                <w:szCs w:val="28"/>
                <w:lang w:val="en-US"/>
              </w:rPr>
              <w:t>s</w:t>
            </w:r>
            <w:r w:rsidRPr="00880F30">
              <w:rPr>
                <w:sz w:val="28"/>
                <w:szCs w:val="28"/>
                <w:lang w:val="en-US"/>
              </w:rPr>
              <w:t xml:space="preserve"> a sentence based on </w:t>
            </w:r>
            <w:r w:rsidR="00020157">
              <w:rPr>
                <w:sz w:val="28"/>
                <w:szCs w:val="28"/>
                <w:lang w:val="en-US"/>
              </w:rPr>
              <w:t>picture</w:t>
            </w:r>
            <w:r w:rsidRPr="00880F30">
              <w:rPr>
                <w:sz w:val="28"/>
                <w:szCs w:val="28"/>
                <w:lang w:val="en-US"/>
              </w:rPr>
              <w:t>s.</w:t>
            </w:r>
          </w:p>
        </w:tc>
        <w:tc>
          <w:tcPr>
            <w:tcW w:w="1239" w:type="dxa"/>
            <w:shd w:val="clear" w:color="auto" w:fill="DEEAF6" w:themeFill="accent1" w:themeFillTint="33"/>
            <w:vAlign w:val="center"/>
          </w:tcPr>
          <w:p w:rsidR="00354567" w:rsidRDefault="00354567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82" w:type="dxa"/>
            <w:shd w:val="clear" w:color="auto" w:fill="DEEAF6" w:themeFill="accent1" w:themeFillTint="33"/>
            <w:vAlign w:val="center"/>
          </w:tcPr>
          <w:p w:rsidR="00354567" w:rsidRDefault="00354567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212" w:type="dxa"/>
            <w:shd w:val="clear" w:color="auto" w:fill="DEEAF6" w:themeFill="accent1" w:themeFillTint="33"/>
            <w:vAlign w:val="center"/>
          </w:tcPr>
          <w:p w:rsidR="00354567" w:rsidRDefault="00880F30" w:rsidP="00006C4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  <w:p w:rsidR="00880F30" w:rsidRDefault="00880F30" w:rsidP="00006C4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2564" w:type="dxa"/>
            <w:shd w:val="clear" w:color="auto" w:fill="DEEAF6" w:themeFill="accent1" w:themeFillTint="33"/>
            <w:vAlign w:val="center"/>
          </w:tcPr>
          <w:p w:rsidR="00354567" w:rsidRDefault="00354567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354567" w:rsidTr="00880F30">
        <w:tc>
          <w:tcPr>
            <w:tcW w:w="7173" w:type="dxa"/>
            <w:shd w:val="clear" w:color="auto" w:fill="DEEAF6" w:themeFill="accent1" w:themeFillTint="33"/>
            <w:vAlign w:val="center"/>
          </w:tcPr>
          <w:p w:rsidR="00354567" w:rsidRDefault="00743F67" w:rsidP="00880F3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U</w:t>
            </w:r>
            <w:r w:rsidR="00020157">
              <w:rPr>
                <w:sz w:val="28"/>
                <w:szCs w:val="28"/>
                <w:lang w:val="en-US"/>
              </w:rPr>
              <w:t>ses the full stop appropriately</w:t>
            </w:r>
            <w:r w:rsidR="00880F30" w:rsidRPr="00880F30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239" w:type="dxa"/>
            <w:shd w:val="clear" w:color="auto" w:fill="DEEAF6" w:themeFill="accent1" w:themeFillTint="33"/>
            <w:vAlign w:val="center"/>
          </w:tcPr>
          <w:p w:rsidR="00354567" w:rsidRDefault="00354567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82" w:type="dxa"/>
            <w:shd w:val="clear" w:color="auto" w:fill="DEEAF6" w:themeFill="accent1" w:themeFillTint="33"/>
            <w:vAlign w:val="center"/>
          </w:tcPr>
          <w:p w:rsidR="00354567" w:rsidRDefault="00354567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212" w:type="dxa"/>
            <w:shd w:val="clear" w:color="auto" w:fill="DEEAF6" w:themeFill="accent1" w:themeFillTint="33"/>
            <w:vAlign w:val="center"/>
          </w:tcPr>
          <w:p w:rsidR="00354567" w:rsidRDefault="00880F30" w:rsidP="00006C4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2564" w:type="dxa"/>
            <w:shd w:val="clear" w:color="auto" w:fill="DEEAF6" w:themeFill="accent1" w:themeFillTint="33"/>
            <w:vAlign w:val="center"/>
          </w:tcPr>
          <w:p w:rsidR="00354567" w:rsidRDefault="00354567" w:rsidP="00006C4B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006C4B" w:rsidRDefault="00006C4B" w:rsidP="00006C4B">
      <w:pPr>
        <w:rPr>
          <w:sz w:val="28"/>
          <w:szCs w:val="28"/>
          <w:lang w:val="en-US"/>
        </w:rPr>
      </w:pPr>
    </w:p>
    <w:p w:rsidR="00880F30" w:rsidRDefault="00880F30" w:rsidP="00006C4B">
      <w:pPr>
        <w:rPr>
          <w:sz w:val="28"/>
          <w:szCs w:val="28"/>
          <w:lang w:val="en-US"/>
        </w:rPr>
      </w:pPr>
      <w:r w:rsidRPr="00880F30">
        <w:rPr>
          <w:sz w:val="28"/>
          <w:szCs w:val="28"/>
          <w:lang w:val="en-US"/>
        </w:rPr>
        <w:t>Analysis and reasons:</w:t>
      </w:r>
    </w:p>
    <w:p w:rsidR="00880F30" w:rsidRDefault="00880F30" w:rsidP="00880F3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20157" w:rsidRDefault="00020157" w:rsidP="00880F3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---------------------------------------------------------------------------------------------------------------------------------------------------------------</w:t>
      </w:r>
    </w:p>
    <w:p w:rsidR="00020157" w:rsidRPr="005710A9" w:rsidRDefault="00020157" w:rsidP="00880F30">
      <w:pPr>
        <w:rPr>
          <w:sz w:val="28"/>
          <w:szCs w:val="28"/>
          <w:lang w:val="en-US"/>
        </w:rPr>
      </w:pPr>
    </w:p>
    <w:p w:rsidR="00880F30" w:rsidRDefault="00880F30" w:rsidP="00880F30">
      <w:pPr>
        <w:rPr>
          <w:sz w:val="28"/>
          <w:szCs w:val="28"/>
          <w:u w:val="single"/>
          <w:lang w:val="en-US"/>
        </w:rPr>
      </w:pPr>
      <w:r>
        <w:rPr>
          <w:sz w:val="28"/>
          <w:szCs w:val="28"/>
          <w:u w:val="single"/>
          <w:lang w:val="en-US"/>
        </w:rPr>
        <w:lastRenderedPageBreak/>
        <w:t>Second task:</w:t>
      </w:r>
    </w:p>
    <w:p w:rsidR="00880F30" w:rsidRDefault="00880F30" w:rsidP="00020157">
      <w:pPr>
        <w:jc w:val="both"/>
        <w:rPr>
          <w:sz w:val="28"/>
          <w:szCs w:val="28"/>
          <w:lang w:val="en-US"/>
        </w:rPr>
      </w:pPr>
      <w:r w:rsidRPr="00880F30">
        <w:rPr>
          <w:sz w:val="28"/>
          <w:szCs w:val="28"/>
          <w:lang w:val="en-US"/>
        </w:rPr>
        <w:t xml:space="preserve">After you have determined Mounir's academic level, </w:t>
      </w:r>
      <w:r w:rsidR="00020157">
        <w:rPr>
          <w:sz w:val="28"/>
          <w:szCs w:val="28"/>
          <w:lang w:val="en-US"/>
        </w:rPr>
        <w:t xml:space="preserve">you have to </w:t>
      </w:r>
      <w:r w:rsidRPr="00880F30">
        <w:rPr>
          <w:sz w:val="28"/>
          <w:szCs w:val="28"/>
          <w:lang w:val="en-US"/>
        </w:rPr>
        <w:t>prepare a "</w:t>
      </w:r>
      <w:r w:rsidR="00020157">
        <w:rPr>
          <w:sz w:val="28"/>
          <w:szCs w:val="28"/>
          <w:lang w:val="en-US"/>
        </w:rPr>
        <w:t>comprehension of</w:t>
      </w:r>
      <w:r w:rsidRPr="00880F30">
        <w:rPr>
          <w:sz w:val="28"/>
          <w:szCs w:val="28"/>
          <w:lang w:val="en-US"/>
        </w:rPr>
        <w:t xml:space="preserve"> Text" activity for your class</w:t>
      </w:r>
      <w:r w:rsidR="00020157">
        <w:rPr>
          <w:sz w:val="28"/>
          <w:szCs w:val="28"/>
          <w:lang w:val="en-US"/>
        </w:rPr>
        <w:t>room</w:t>
      </w:r>
      <w:r w:rsidRPr="00880F30">
        <w:rPr>
          <w:sz w:val="28"/>
          <w:szCs w:val="28"/>
          <w:lang w:val="en-US"/>
        </w:rPr>
        <w:t xml:space="preserve"> using </w:t>
      </w:r>
      <w:r w:rsidR="00020157">
        <w:rPr>
          <w:sz w:val="28"/>
          <w:szCs w:val="28"/>
          <w:lang w:val="en-US"/>
        </w:rPr>
        <w:t xml:space="preserve">differentiated instruction taking into consideration </w:t>
      </w:r>
      <w:r w:rsidRPr="00880F30">
        <w:rPr>
          <w:sz w:val="28"/>
          <w:szCs w:val="28"/>
          <w:lang w:val="en-US"/>
        </w:rPr>
        <w:t xml:space="preserve">Mounir's level </w:t>
      </w:r>
      <w:r w:rsidR="00020157">
        <w:rPr>
          <w:sz w:val="28"/>
          <w:szCs w:val="28"/>
          <w:lang w:val="en-US"/>
        </w:rPr>
        <w:t xml:space="preserve">and </w:t>
      </w:r>
      <w:r w:rsidRPr="00880F30">
        <w:rPr>
          <w:sz w:val="28"/>
          <w:szCs w:val="28"/>
          <w:lang w:val="en-US"/>
        </w:rPr>
        <w:t>using the techniques below and fill</w:t>
      </w:r>
      <w:r w:rsidR="00020157">
        <w:rPr>
          <w:sz w:val="28"/>
          <w:szCs w:val="28"/>
          <w:lang w:val="en-US"/>
        </w:rPr>
        <w:t>ing</w:t>
      </w:r>
      <w:r w:rsidRPr="00880F30">
        <w:rPr>
          <w:sz w:val="28"/>
          <w:szCs w:val="28"/>
          <w:lang w:val="en-US"/>
        </w:rPr>
        <w:t xml:space="preserve"> the activities in the </w:t>
      </w:r>
      <w:r w:rsidR="00020157">
        <w:rPr>
          <w:sz w:val="28"/>
          <w:szCs w:val="28"/>
          <w:lang w:val="en-US"/>
        </w:rPr>
        <w:t>following</w:t>
      </w:r>
      <w:r w:rsidR="00020157" w:rsidRPr="00880F30">
        <w:rPr>
          <w:sz w:val="28"/>
          <w:szCs w:val="28"/>
          <w:lang w:val="en-US"/>
        </w:rPr>
        <w:t xml:space="preserve"> </w:t>
      </w:r>
      <w:r w:rsidRPr="00880F30">
        <w:rPr>
          <w:sz w:val="28"/>
          <w:szCs w:val="28"/>
          <w:lang w:val="en-US"/>
        </w:rPr>
        <w:t xml:space="preserve">table. </w:t>
      </w:r>
      <w:r w:rsidR="00020157">
        <w:rPr>
          <w:sz w:val="28"/>
          <w:szCs w:val="28"/>
          <w:lang w:val="en-US"/>
        </w:rPr>
        <w:t xml:space="preserve">P.S: </w:t>
      </w:r>
      <w:r w:rsidRPr="00880F30">
        <w:rPr>
          <w:sz w:val="28"/>
          <w:szCs w:val="28"/>
          <w:lang w:val="en-US"/>
        </w:rPr>
        <w:t xml:space="preserve">Don't forget to determine Mounir's academic level and </w:t>
      </w:r>
      <w:r w:rsidR="00020157">
        <w:rPr>
          <w:sz w:val="28"/>
          <w:szCs w:val="28"/>
          <w:lang w:val="en-US"/>
        </w:rPr>
        <w:t>to put</w:t>
      </w:r>
      <w:r w:rsidRPr="00880F30">
        <w:rPr>
          <w:sz w:val="28"/>
          <w:szCs w:val="28"/>
          <w:lang w:val="en-US"/>
        </w:rPr>
        <w:t xml:space="preserve"> him in the right group.</w:t>
      </w:r>
    </w:p>
    <w:p w:rsidR="00743F67" w:rsidRDefault="00743F67" w:rsidP="00020157">
      <w:pPr>
        <w:jc w:val="both"/>
        <w:rPr>
          <w:sz w:val="28"/>
          <w:szCs w:val="28"/>
          <w:lang w:val="en-US"/>
        </w:rPr>
      </w:pPr>
    </w:p>
    <w:p w:rsidR="00743F67" w:rsidRDefault="00743F67" w:rsidP="00020157">
      <w:pPr>
        <w:jc w:val="both"/>
        <w:rPr>
          <w:sz w:val="28"/>
          <w:szCs w:val="28"/>
          <w:lang w:val="en-US"/>
        </w:rPr>
      </w:pPr>
    </w:p>
    <w:p w:rsidR="00C82567" w:rsidRDefault="00880F30" w:rsidP="00880F30">
      <w:pPr>
        <w:rPr>
          <w:sz w:val="28"/>
          <w:szCs w:val="28"/>
          <w:lang w:val="en-US"/>
        </w:rPr>
      </w:pPr>
      <w:r w:rsidRPr="00780C91">
        <w:rPr>
          <w:rFonts w:cstheme="minorHAnsi"/>
          <w:noProof/>
          <w:lang w:val="en-US"/>
        </w:rPr>
        <mc:AlternateContent>
          <mc:Choice Requires="wpg">
            <w:drawing>
              <wp:inline distT="0" distB="0" distL="0" distR="0" wp14:anchorId="6FEB2E8D" wp14:editId="2C65D57A">
                <wp:extent cx="8557260" cy="2331720"/>
                <wp:effectExtent l="0" t="0" r="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57260" cy="2331720"/>
                          <a:chOff x="0" y="0"/>
                          <a:chExt cx="84124" cy="18288"/>
                        </a:xfrm>
                      </wpg:grpSpPr>
                      <wpg:grpSp>
                        <wpg:cNvPr id="2" name="Group 6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84124" cy="18288"/>
                            <a:chOff x="0" y="0"/>
                            <a:chExt cx="84124" cy="18288"/>
                          </a:xfrm>
                        </wpg:grpSpPr>
                        <wps:wsp>
                          <wps:cNvPr id="3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4124" cy="18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A04E6" w:rsidRDefault="002A04E6" w:rsidP="00880F3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4" name="Freeform: Shape 71"/>
                          <wps:cNvSpPr>
                            <a:spLocks/>
                          </wps:cNvSpPr>
                          <wps:spPr bwMode="auto">
                            <a:xfrm>
                              <a:off x="42062" y="7631"/>
                              <a:ext cx="34854" cy="3025"/>
                            </a:xfrm>
                            <a:custGeom>
                              <a:avLst/>
                              <a:gdLst>
                                <a:gd name="T0" fmla="*/ 0 w 120000"/>
                                <a:gd name="T1" fmla="*/ 0 h 120000"/>
                                <a:gd name="T2" fmla="*/ 0 w 120000"/>
                                <a:gd name="T3" fmla="*/ 60000 h 120000"/>
                                <a:gd name="T4" fmla="*/ 120000 w 120000"/>
                                <a:gd name="T5" fmla="*/ 60000 h 120000"/>
                                <a:gd name="T6" fmla="*/ 120000 w 120000"/>
                                <a:gd name="T7" fmla="*/ 120000 h 120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0000" h="120000" extrusionOk="0">
                                  <a:moveTo>
                                    <a:pt x="0" y="0"/>
                                  </a:moveTo>
                                  <a:lnTo>
                                    <a:pt x="0" y="60000"/>
                                  </a:lnTo>
                                  <a:lnTo>
                                    <a:pt x="120000" y="60000"/>
                                  </a:ln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" name="Freeform: Shape 72"/>
                          <wps:cNvSpPr>
                            <a:spLocks/>
                          </wps:cNvSpPr>
                          <wps:spPr bwMode="auto">
                            <a:xfrm>
                              <a:off x="42062" y="7631"/>
                              <a:ext cx="17427" cy="3025"/>
                            </a:xfrm>
                            <a:custGeom>
                              <a:avLst/>
                              <a:gdLst>
                                <a:gd name="T0" fmla="*/ 0 w 120000"/>
                                <a:gd name="T1" fmla="*/ 0 h 120000"/>
                                <a:gd name="T2" fmla="*/ 0 w 120000"/>
                                <a:gd name="T3" fmla="*/ 60000 h 120000"/>
                                <a:gd name="T4" fmla="*/ 120000 w 120000"/>
                                <a:gd name="T5" fmla="*/ 60000 h 120000"/>
                                <a:gd name="T6" fmla="*/ 120000 w 120000"/>
                                <a:gd name="T7" fmla="*/ 120000 h 120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0000" h="120000" extrusionOk="0">
                                  <a:moveTo>
                                    <a:pt x="0" y="0"/>
                                  </a:moveTo>
                                  <a:lnTo>
                                    <a:pt x="0" y="60000"/>
                                  </a:lnTo>
                                  <a:lnTo>
                                    <a:pt x="120000" y="60000"/>
                                  </a:ln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" name="Freeform: Shape 73"/>
                          <wps:cNvSpPr>
                            <a:spLocks/>
                          </wps:cNvSpPr>
                          <wps:spPr bwMode="auto">
                            <a:xfrm>
                              <a:off x="41605" y="7631"/>
                              <a:ext cx="914" cy="3025"/>
                            </a:xfrm>
                            <a:custGeom>
                              <a:avLst/>
                              <a:gdLst>
                                <a:gd name="T0" fmla="*/ 60000 w 120000"/>
                                <a:gd name="T1" fmla="*/ 0 h 120000"/>
                                <a:gd name="T2" fmla="*/ 60000 w 120000"/>
                                <a:gd name="T3" fmla="*/ 120000 h 120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20000" h="120000" extrusionOk="0">
                                  <a:moveTo>
                                    <a:pt x="60000" y="0"/>
                                  </a:moveTo>
                                  <a:lnTo>
                                    <a:pt x="60000" y="12000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" name="Freeform: Shape 74"/>
                          <wps:cNvSpPr>
                            <a:spLocks/>
                          </wps:cNvSpPr>
                          <wps:spPr bwMode="auto">
                            <a:xfrm>
                              <a:off x="24635" y="7631"/>
                              <a:ext cx="17427" cy="3025"/>
                            </a:xfrm>
                            <a:custGeom>
                              <a:avLst/>
                              <a:gdLst>
                                <a:gd name="T0" fmla="*/ 120000 w 120000"/>
                                <a:gd name="T1" fmla="*/ 0 h 120000"/>
                                <a:gd name="T2" fmla="*/ 120000 w 120000"/>
                                <a:gd name="T3" fmla="*/ 60000 h 120000"/>
                                <a:gd name="T4" fmla="*/ 0 w 120000"/>
                                <a:gd name="T5" fmla="*/ 60000 h 120000"/>
                                <a:gd name="T6" fmla="*/ 0 w 120000"/>
                                <a:gd name="T7" fmla="*/ 120000 h 120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0000" h="120000" extrusionOk="0">
                                  <a:moveTo>
                                    <a:pt x="120000" y="0"/>
                                  </a:moveTo>
                                  <a:lnTo>
                                    <a:pt x="120000" y="60000"/>
                                  </a:lnTo>
                                  <a:lnTo>
                                    <a:pt x="0" y="60000"/>
                                  </a:lnTo>
                                  <a:lnTo>
                                    <a:pt x="0" y="12000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" name="Freeform: Shape 75"/>
                          <wps:cNvSpPr>
                            <a:spLocks/>
                          </wps:cNvSpPr>
                          <wps:spPr bwMode="auto">
                            <a:xfrm>
                              <a:off x="7208" y="7631"/>
                              <a:ext cx="34854" cy="3025"/>
                            </a:xfrm>
                            <a:custGeom>
                              <a:avLst/>
                              <a:gdLst>
                                <a:gd name="T0" fmla="*/ 120000 w 120000"/>
                                <a:gd name="T1" fmla="*/ 0 h 120000"/>
                                <a:gd name="T2" fmla="*/ 120000 w 120000"/>
                                <a:gd name="T3" fmla="*/ 60000 h 120000"/>
                                <a:gd name="T4" fmla="*/ 0 w 120000"/>
                                <a:gd name="T5" fmla="*/ 60000 h 120000"/>
                                <a:gd name="T6" fmla="*/ 0 w 120000"/>
                                <a:gd name="T7" fmla="*/ 120000 h 120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0000" h="120000" extrusionOk="0">
                                  <a:moveTo>
                                    <a:pt x="120000" y="0"/>
                                  </a:moveTo>
                                  <a:lnTo>
                                    <a:pt x="120000" y="60000"/>
                                  </a:lnTo>
                                  <a:lnTo>
                                    <a:pt x="0" y="60000"/>
                                  </a:lnTo>
                                  <a:lnTo>
                                    <a:pt x="0" y="12000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" name="Arc 76"/>
                          <wps:cNvSpPr>
                            <a:spLocks/>
                          </wps:cNvSpPr>
                          <wps:spPr bwMode="auto">
                            <a:xfrm>
                              <a:off x="38461" y="430"/>
                              <a:ext cx="7202" cy="7201"/>
                            </a:xfrm>
                            <a:custGeom>
                              <a:avLst/>
                              <a:gdLst>
                                <a:gd name="T0" fmla="*/ 84238 w 720123"/>
                                <a:gd name="T1" fmla="*/ 128618 h 720123"/>
                                <a:gd name="T2" fmla="*/ 360061 w 720123"/>
                                <a:gd name="T3" fmla="*/ -1 h 720123"/>
                                <a:gd name="T4" fmla="*/ 635884 w 720123"/>
                                <a:gd name="T5" fmla="*/ 128618 h 720123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720123"/>
                                <a:gd name="T10" fmla="*/ 0 h 720123"/>
                                <a:gd name="T11" fmla="*/ 720123 w 720123"/>
                                <a:gd name="T12" fmla="*/ 720123 h 720123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720123" h="720123" stroke="0">
                                  <a:moveTo>
                                    <a:pt x="84238" y="128618"/>
                                  </a:moveTo>
                                  <a:cubicBezTo>
                                    <a:pt x="152651" y="47087"/>
                                    <a:pt x="253630" y="-1"/>
                                    <a:pt x="360061" y="-1"/>
                                  </a:cubicBezTo>
                                  <a:cubicBezTo>
                                    <a:pt x="466493" y="-1"/>
                                    <a:pt x="567471" y="47086"/>
                                    <a:pt x="635884" y="128618"/>
                                  </a:cubicBezTo>
                                  <a:lnTo>
                                    <a:pt x="360062" y="360062"/>
                                  </a:lnTo>
                                  <a:lnTo>
                                    <a:pt x="84238" y="128618"/>
                                  </a:lnTo>
                                  <a:close/>
                                </a:path>
                                <a:path w="720123" h="720123" fill="none">
                                  <a:moveTo>
                                    <a:pt x="84238" y="128618"/>
                                  </a:moveTo>
                                  <a:cubicBezTo>
                                    <a:pt x="152651" y="47087"/>
                                    <a:pt x="253630" y="-1"/>
                                    <a:pt x="360061" y="-1"/>
                                  </a:cubicBezTo>
                                  <a:cubicBezTo>
                                    <a:pt x="466493" y="-1"/>
                                    <a:pt x="567471" y="47086"/>
                                    <a:pt x="635884" y="1286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A04E6" w:rsidRDefault="002A04E6" w:rsidP="00880F3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0" name="Arc 77"/>
                          <wps:cNvSpPr>
                            <a:spLocks/>
                          </wps:cNvSpPr>
                          <wps:spPr bwMode="auto">
                            <a:xfrm>
                              <a:off x="38461" y="430"/>
                              <a:ext cx="7202" cy="7201"/>
                            </a:xfrm>
                            <a:custGeom>
                              <a:avLst/>
                              <a:gdLst>
                                <a:gd name="T0" fmla="*/ 635885 w 720123"/>
                                <a:gd name="T1" fmla="*/ 591505 h 720123"/>
                                <a:gd name="T2" fmla="*/ 360062 w 720123"/>
                                <a:gd name="T3" fmla="*/ 720124 h 720123"/>
                                <a:gd name="T4" fmla="*/ 84239 w 720123"/>
                                <a:gd name="T5" fmla="*/ 591505 h 720123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720123"/>
                                <a:gd name="T10" fmla="*/ 0 h 720123"/>
                                <a:gd name="T11" fmla="*/ 720123 w 720123"/>
                                <a:gd name="T12" fmla="*/ 720123 h 720123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720123" h="720123" stroke="0">
                                  <a:moveTo>
                                    <a:pt x="635885" y="591505"/>
                                  </a:moveTo>
                                  <a:cubicBezTo>
                                    <a:pt x="567472" y="673036"/>
                                    <a:pt x="466493" y="720124"/>
                                    <a:pt x="360062" y="720124"/>
                                  </a:cubicBezTo>
                                  <a:cubicBezTo>
                                    <a:pt x="253630" y="720124"/>
                                    <a:pt x="152652" y="673037"/>
                                    <a:pt x="84239" y="591505"/>
                                  </a:cubicBezTo>
                                  <a:lnTo>
                                    <a:pt x="360062" y="360062"/>
                                  </a:lnTo>
                                  <a:lnTo>
                                    <a:pt x="635885" y="591505"/>
                                  </a:lnTo>
                                  <a:close/>
                                </a:path>
                                <a:path w="720123" h="720123" fill="none">
                                  <a:moveTo>
                                    <a:pt x="635885" y="591505"/>
                                  </a:moveTo>
                                  <a:cubicBezTo>
                                    <a:pt x="567472" y="673036"/>
                                    <a:pt x="466493" y="720124"/>
                                    <a:pt x="360062" y="720124"/>
                                  </a:cubicBezTo>
                                  <a:cubicBezTo>
                                    <a:pt x="253630" y="720124"/>
                                    <a:pt x="152652" y="673037"/>
                                    <a:pt x="84239" y="591505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A04E6" w:rsidRDefault="002A04E6" w:rsidP="00880F3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1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34861" y="1726"/>
                              <a:ext cx="14402" cy="4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A04E6" w:rsidRDefault="002A04E6" w:rsidP="00880F3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2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8" y="1726"/>
                              <a:ext cx="21800" cy="4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A04E6" w:rsidRPr="00880F30" w:rsidRDefault="002A04E6" w:rsidP="00880F30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  <w:rPr>
                                    <w:lang w:val="en-US"/>
                                  </w:rPr>
                                </w:pPr>
                                <w:r w:rsidRPr="00880F30">
                                  <w:rPr>
                                    <w:color w:val="000000"/>
                                    <w:lang w:val="en-US"/>
                                  </w:rPr>
                                  <w:t>Evidence-based intervention is used within the methods assigned to the learning process</w:t>
                                </w:r>
                              </w:p>
                            </w:txbxContent>
                          </wps:txbx>
                          <wps:bodyPr rot="0" vert="horz" wrap="square" lIns="6975" tIns="6975" rIns="6975" bIns="6975" anchor="ctr" anchorCtr="0" upright="1">
                            <a:noAutofit/>
                          </wps:bodyPr>
                        </wps:wsp>
                        <wps:wsp>
                          <wps:cNvPr id="13" name="Arc 80"/>
                          <wps:cNvSpPr>
                            <a:spLocks/>
                          </wps:cNvSpPr>
                          <wps:spPr bwMode="auto">
                            <a:xfrm>
                              <a:off x="3607" y="10656"/>
                              <a:ext cx="7202" cy="7201"/>
                            </a:xfrm>
                            <a:custGeom>
                              <a:avLst/>
                              <a:gdLst>
                                <a:gd name="T0" fmla="*/ 84238 w 720123"/>
                                <a:gd name="T1" fmla="*/ 128618 h 720123"/>
                                <a:gd name="T2" fmla="*/ 360061 w 720123"/>
                                <a:gd name="T3" fmla="*/ -1 h 720123"/>
                                <a:gd name="T4" fmla="*/ 635884 w 720123"/>
                                <a:gd name="T5" fmla="*/ 128618 h 720123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720123"/>
                                <a:gd name="T10" fmla="*/ 0 h 720123"/>
                                <a:gd name="T11" fmla="*/ 720123 w 720123"/>
                                <a:gd name="T12" fmla="*/ 720123 h 720123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720123" h="720123" stroke="0">
                                  <a:moveTo>
                                    <a:pt x="84238" y="128618"/>
                                  </a:moveTo>
                                  <a:cubicBezTo>
                                    <a:pt x="152651" y="47087"/>
                                    <a:pt x="253630" y="-1"/>
                                    <a:pt x="360061" y="-1"/>
                                  </a:cubicBezTo>
                                  <a:cubicBezTo>
                                    <a:pt x="466493" y="-1"/>
                                    <a:pt x="567471" y="47086"/>
                                    <a:pt x="635884" y="128618"/>
                                  </a:cubicBezTo>
                                  <a:lnTo>
                                    <a:pt x="360062" y="360062"/>
                                  </a:lnTo>
                                  <a:lnTo>
                                    <a:pt x="84238" y="128618"/>
                                  </a:lnTo>
                                  <a:close/>
                                </a:path>
                                <a:path w="720123" h="720123" fill="none">
                                  <a:moveTo>
                                    <a:pt x="84238" y="128618"/>
                                  </a:moveTo>
                                  <a:cubicBezTo>
                                    <a:pt x="152651" y="47087"/>
                                    <a:pt x="253630" y="-1"/>
                                    <a:pt x="360061" y="-1"/>
                                  </a:cubicBezTo>
                                  <a:cubicBezTo>
                                    <a:pt x="466493" y="-1"/>
                                    <a:pt x="567471" y="47086"/>
                                    <a:pt x="635884" y="1286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A04E6" w:rsidRDefault="002A04E6" w:rsidP="00880F3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4" name="Arc 81"/>
                          <wps:cNvSpPr>
                            <a:spLocks/>
                          </wps:cNvSpPr>
                          <wps:spPr bwMode="auto">
                            <a:xfrm>
                              <a:off x="3607" y="10656"/>
                              <a:ext cx="7202" cy="7201"/>
                            </a:xfrm>
                            <a:custGeom>
                              <a:avLst/>
                              <a:gdLst>
                                <a:gd name="T0" fmla="*/ 635885 w 720123"/>
                                <a:gd name="T1" fmla="*/ 591505 h 720123"/>
                                <a:gd name="T2" fmla="*/ 360062 w 720123"/>
                                <a:gd name="T3" fmla="*/ 720124 h 720123"/>
                                <a:gd name="T4" fmla="*/ 84239 w 720123"/>
                                <a:gd name="T5" fmla="*/ 591505 h 720123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720123"/>
                                <a:gd name="T10" fmla="*/ 0 h 720123"/>
                                <a:gd name="T11" fmla="*/ 720123 w 720123"/>
                                <a:gd name="T12" fmla="*/ 720123 h 720123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720123" h="720123" stroke="0">
                                  <a:moveTo>
                                    <a:pt x="635885" y="591505"/>
                                  </a:moveTo>
                                  <a:cubicBezTo>
                                    <a:pt x="567472" y="673036"/>
                                    <a:pt x="466493" y="720124"/>
                                    <a:pt x="360062" y="720124"/>
                                  </a:cubicBezTo>
                                  <a:cubicBezTo>
                                    <a:pt x="253630" y="720124"/>
                                    <a:pt x="152652" y="673037"/>
                                    <a:pt x="84239" y="591505"/>
                                  </a:cubicBezTo>
                                  <a:lnTo>
                                    <a:pt x="360062" y="360062"/>
                                  </a:lnTo>
                                  <a:lnTo>
                                    <a:pt x="635885" y="591505"/>
                                  </a:lnTo>
                                  <a:close/>
                                </a:path>
                                <a:path w="720123" h="720123" fill="none">
                                  <a:moveTo>
                                    <a:pt x="635885" y="591505"/>
                                  </a:moveTo>
                                  <a:cubicBezTo>
                                    <a:pt x="567472" y="673036"/>
                                    <a:pt x="466493" y="720124"/>
                                    <a:pt x="360062" y="720124"/>
                                  </a:cubicBezTo>
                                  <a:cubicBezTo>
                                    <a:pt x="253630" y="720124"/>
                                    <a:pt x="152652" y="673037"/>
                                    <a:pt x="84239" y="591505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A04E6" w:rsidRDefault="002A04E6" w:rsidP="00880F3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5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7" y="11952"/>
                              <a:ext cx="14402" cy="4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A04E6" w:rsidRDefault="002A04E6" w:rsidP="00880F3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6" name="Text Box 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" y="11952"/>
                              <a:ext cx="14402" cy="4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A04E6" w:rsidRDefault="002A04E6" w:rsidP="00880F30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r w:rsidRPr="00880F30">
                                  <w:rPr>
                                    <w:b/>
                                    <w:bCs/>
                                    <w:color w:val="000000"/>
                                  </w:rPr>
                                  <w:t>Vocabulary construction</w:t>
                                </w:r>
                              </w:p>
                            </w:txbxContent>
                          </wps:txbx>
                          <wps:bodyPr rot="0" vert="horz" wrap="square" lIns="6975" tIns="6975" rIns="6975" bIns="6975" anchor="ctr" anchorCtr="0" upright="1">
                            <a:noAutofit/>
                          </wps:bodyPr>
                        </wps:wsp>
                        <wps:wsp>
                          <wps:cNvPr id="17" name="Arc 84"/>
                          <wps:cNvSpPr>
                            <a:spLocks/>
                          </wps:cNvSpPr>
                          <wps:spPr bwMode="auto">
                            <a:xfrm>
                              <a:off x="21034" y="10656"/>
                              <a:ext cx="7202" cy="7201"/>
                            </a:xfrm>
                            <a:custGeom>
                              <a:avLst/>
                              <a:gdLst>
                                <a:gd name="T0" fmla="*/ 84238 w 720123"/>
                                <a:gd name="T1" fmla="*/ 128618 h 720123"/>
                                <a:gd name="T2" fmla="*/ 360061 w 720123"/>
                                <a:gd name="T3" fmla="*/ -1 h 720123"/>
                                <a:gd name="T4" fmla="*/ 635884 w 720123"/>
                                <a:gd name="T5" fmla="*/ 128618 h 720123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720123"/>
                                <a:gd name="T10" fmla="*/ 0 h 720123"/>
                                <a:gd name="T11" fmla="*/ 720123 w 720123"/>
                                <a:gd name="T12" fmla="*/ 720123 h 720123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720123" h="720123" stroke="0">
                                  <a:moveTo>
                                    <a:pt x="84238" y="128618"/>
                                  </a:moveTo>
                                  <a:cubicBezTo>
                                    <a:pt x="152651" y="47087"/>
                                    <a:pt x="253630" y="-1"/>
                                    <a:pt x="360061" y="-1"/>
                                  </a:cubicBezTo>
                                  <a:cubicBezTo>
                                    <a:pt x="466493" y="-1"/>
                                    <a:pt x="567471" y="47086"/>
                                    <a:pt x="635884" y="128618"/>
                                  </a:cubicBezTo>
                                  <a:lnTo>
                                    <a:pt x="360062" y="360062"/>
                                  </a:lnTo>
                                  <a:lnTo>
                                    <a:pt x="84238" y="128618"/>
                                  </a:lnTo>
                                  <a:close/>
                                </a:path>
                                <a:path w="720123" h="720123" fill="none">
                                  <a:moveTo>
                                    <a:pt x="84238" y="128618"/>
                                  </a:moveTo>
                                  <a:cubicBezTo>
                                    <a:pt x="152651" y="47087"/>
                                    <a:pt x="253630" y="-1"/>
                                    <a:pt x="360061" y="-1"/>
                                  </a:cubicBezTo>
                                  <a:cubicBezTo>
                                    <a:pt x="466493" y="-1"/>
                                    <a:pt x="567471" y="47086"/>
                                    <a:pt x="635884" y="1286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A04E6" w:rsidRDefault="002A04E6" w:rsidP="00880F3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8" name="Arc 85"/>
                          <wps:cNvSpPr>
                            <a:spLocks/>
                          </wps:cNvSpPr>
                          <wps:spPr bwMode="auto">
                            <a:xfrm>
                              <a:off x="21034" y="10656"/>
                              <a:ext cx="7202" cy="7201"/>
                            </a:xfrm>
                            <a:custGeom>
                              <a:avLst/>
                              <a:gdLst>
                                <a:gd name="T0" fmla="*/ 635885 w 720123"/>
                                <a:gd name="T1" fmla="*/ 591505 h 720123"/>
                                <a:gd name="T2" fmla="*/ 360062 w 720123"/>
                                <a:gd name="T3" fmla="*/ 720124 h 720123"/>
                                <a:gd name="T4" fmla="*/ 84239 w 720123"/>
                                <a:gd name="T5" fmla="*/ 591505 h 720123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720123"/>
                                <a:gd name="T10" fmla="*/ 0 h 720123"/>
                                <a:gd name="T11" fmla="*/ 720123 w 720123"/>
                                <a:gd name="T12" fmla="*/ 720123 h 720123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720123" h="720123" stroke="0">
                                  <a:moveTo>
                                    <a:pt x="635885" y="591505"/>
                                  </a:moveTo>
                                  <a:cubicBezTo>
                                    <a:pt x="567472" y="673036"/>
                                    <a:pt x="466493" y="720124"/>
                                    <a:pt x="360062" y="720124"/>
                                  </a:cubicBezTo>
                                  <a:cubicBezTo>
                                    <a:pt x="253630" y="720124"/>
                                    <a:pt x="152652" y="673037"/>
                                    <a:pt x="84239" y="591505"/>
                                  </a:cubicBezTo>
                                  <a:lnTo>
                                    <a:pt x="360062" y="360062"/>
                                  </a:lnTo>
                                  <a:lnTo>
                                    <a:pt x="635885" y="591505"/>
                                  </a:lnTo>
                                  <a:close/>
                                </a:path>
                                <a:path w="720123" h="720123" fill="none">
                                  <a:moveTo>
                                    <a:pt x="635885" y="591505"/>
                                  </a:moveTo>
                                  <a:cubicBezTo>
                                    <a:pt x="567472" y="673036"/>
                                    <a:pt x="466493" y="720124"/>
                                    <a:pt x="360062" y="720124"/>
                                  </a:cubicBezTo>
                                  <a:cubicBezTo>
                                    <a:pt x="253630" y="720124"/>
                                    <a:pt x="152652" y="673037"/>
                                    <a:pt x="84239" y="591505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A04E6" w:rsidRDefault="002A04E6" w:rsidP="00880F3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9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4" y="11952"/>
                              <a:ext cx="14402" cy="4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A04E6" w:rsidRDefault="002A04E6" w:rsidP="00880F3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20" name="Text Box 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773" y="11952"/>
                              <a:ext cx="18593" cy="4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A04E6" w:rsidRPr="00880F30" w:rsidRDefault="002A04E6" w:rsidP="00880F30">
                                <w:pPr>
                                  <w:spacing w:before="76" w:after="0" w:line="215" w:lineRule="auto"/>
                                  <w:jc w:val="center"/>
                                  <w:textDirection w:val="btLr"/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</w:pPr>
                                <w:r w:rsidRPr="00880F30"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>Understanding the reading text</w:t>
                                </w:r>
                              </w:p>
                              <w:p w:rsidR="002A04E6" w:rsidRPr="00880F30" w:rsidRDefault="002A04E6" w:rsidP="00880F30">
                                <w:pPr>
                                  <w:spacing w:before="76" w:after="0" w:line="215" w:lineRule="auto"/>
                                  <w:jc w:val="center"/>
                                  <w:textDirection w:val="btLr"/>
                                  <w:rPr>
                                    <w:lang w:val="en-US"/>
                                  </w:rPr>
                                </w:pPr>
                                <w:r w:rsidRPr="00880F30">
                                  <w:rPr>
                                    <w:color w:val="000000"/>
                                    <w:lang w:val="en-US"/>
                                  </w:rPr>
                                  <w:t>click or clunk</w:t>
                                </w:r>
                              </w:p>
                            </w:txbxContent>
                          </wps:txbx>
                          <wps:bodyPr rot="0" vert="horz" wrap="square" lIns="6975" tIns="6975" rIns="6975" bIns="6975" anchor="ctr" anchorCtr="0" upright="1">
                            <a:noAutofit/>
                          </wps:bodyPr>
                        </wps:wsp>
                        <wps:wsp>
                          <wps:cNvPr id="21" name="Arc 88"/>
                          <wps:cNvSpPr>
                            <a:spLocks/>
                          </wps:cNvSpPr>
                          <wps:spPr bwMode="auto">
                            <a:xfrm>
                              <a:off x="38461" y="10656"/>
                              <a:ext cx="7202" cy="7201"/>
                            </a:xfrm>
                            <a:custGeom>
                              <a:avLst/>
                              <a:gdLst>
                                <a:gd name="T0" fmla="*/ 84238 w 720123"/>
                                <a:gd name="T1" fmla="*/ 128618 h 720123"/>
                                <a:gd name="T2" fmla="*/ 360061 w 720123"/>
                                <a:gd name="T3" fmla="*/ -1 h 720123"/>
                                <a:gd name="T4" fmla="*/ 635884 w 720123"/>
                                <a:gd name="T5" fmla="*/ 128618 h 720123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720123"/>
                                <a:gd name="T10" fmla="*/ 0 h 720123"/>
                                <a:gd name="T11" fmla="*/ 720123 w 720123"/>
                                <a:gd name="T12" fmla="*/ 720123 h 720123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720123" h="720123" stroke="0">
                                  <a:moveTo>
                                    <a:pt x="84238" y="128618"/>
                                  </a:moveTo>
                                  <a:cubicBezTo>
                                    <a:pt x="152651" y="47087"/>
                                    <a:pt x="253630" y="-1"/>
                                    <a:pt x="360061" y="-1"/>
                                  </a:cubicBezTo>
                                  <a:cubicBezTo>
                                    <a:pt x="466493" y="-1"/>
                                    <a:pt x="567471" y="47086"/>
                                    <a:pt x="635884" y="128618"/>
                                  </a:cubicBezTo>
                                  <a:lnTo>
                                    <a:pt x="360062" y="360062"/>
                                  </a:lnTo>
                                  <a:lnTo>
                                    <a:pt x="84238" y="128618"/>
                                  </a:lnTo>
                                  <a:close/>
                                </a:path>
                                <a:path w="720123" h="720123" fill="none">
                                  <a:moveTo>
                                    <a:pt x="84238" y="128618"/>
                                  </a:moveTo>
                                  <a:cubicBezTo>
                                    <a:pt x="152651" y="47087"/>
                                    <a:pt x="253630" y="-1"/>
                                    <a:pt x="360061" y="-1"/>
                                  </a:cubicBezTo>
                                  <a:cubicBezTo>
                                    <a:pt x="466493" y="-1"/>
                                    <a:pt x="567471" y="47086"/>
                                    <a:pt x="635884" y="1286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A04E6" w:rsidRDefault="002A04E6" w:rsidP="00880F3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22" name="Arc 89"/>
                          <wps:cNvSpPr>
                            <a:spLocks/>
                          </wps:cNvSpPr>
                          <wps:spPr bwMode="auto">
                            <a:xfrm>
                              <a:off x="38461" y="10656"/>
                              <a:ext cx="7202" cy="7201"/>
                            </a:xfrm>
                            <a:custGeom>
                              <a:avLst/>
                              <a:gdLst>
                                <a:gd name="T0" fmla="*/ 635885 w 720123"/>
                                <a:gd name="T1" fmla="*/ 591505 h 720123"/>
                                <a:gd name="T2" fmla="*/ 360062 w 720123"/>
                                <a:gd name="T3" fmla="*/ 720124 h 720123"/>
                                <a:gd name="T4" fmla="*/ 84239 w 720123"/>
                                <a:gd name="T5" fmla="*/ 591505 h 720123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720123"/>
                                <a:gd name="T10" fmla="*/ 0 h 720123"/>
                                <a:gd name="T11" fmla="*/ 720123 w 720123"/>
                                <a:gd name="T12" fmla="*/ 720123 h 720123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720123" h="720123" stroke="0">
                                  <a:moveTo>
                                    <a:pt x="635885" y="591505"/>
                                  </a:moveTo>
                                  <a:cubicBezTo>
                                    <a:pt x="567472" y="673036"/>
                                    <a:pt x="466493" y="720124"/>
                                    <a:pt x="360062" y="720124"/>
                                  </a:cubicBezTo>
                                  <a:cubicBezTo>
                                    <a:pt x="253630" y="720124"/>
                                    <a:pt x="152652" y="673037"/>
                                    <a:pt x="84239" y="591505"/>
                                  </a:cubicBezTo>
                                  <a:lnTo>
                                    <a:pt x="360062" y="360062"/>
                                  </a:lnTo>
                                  <a:lnTo>
                                    <a:pt x="635885" y="591505"/>
                                  </a:lnTo>
                                  <a:close/>
                                </a:path>
                                <a:path w="720123" h="720123" fill="none">
                                  <a:moveTo>
                                    <a:pt x="635885" y="591505"/>
                                  </a:moveTo>
                                  <a:cubicBezTo>
                                    <a:pt x="567472" y="673036"/>
                                    <a:pt x="466493" y="720124"/>
                                    <a:pt x="360062" y="720124"/>
                                  </a:cubicBezTo>
                                  <a:cubicBezTo>
                                    <a:pt x="253630" y="720124"/>
                                    <a:pt x="152652" y="673037"/>
                                    <a:pt x="84239" y="591505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A04E6" w:rsidRDefault="002A04E6" w:rsidP="00880F3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23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34861" y="11952"/>
                              <a:ext cx="14402" cy="4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A04E6" w:rsidRDefault="002A04E6" w:rsidP="00880F3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24" name="Text Box 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861" y="11952"/>
                              <a:ext cx="14402" cy="4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A04E6" w:rsidRDefault="002A04E6" w:rsidP="00880F30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r w:rsidRPr="00880F30">
                                  <w:rPr>
                                    <w:b/>
                                    <w:bCs/>
                                    <w:color w:val="000000"/>
                                  </w:rPr>
                                  <w:t>Enhance fluency in reading</w:t>
                                </w:r>
                              </w:p>
                            </w:txbxContent>
                          </wps:txbx>
                          <wps:bodyPr rot="0" vert="horz" wrap="square" lIns="6975" tIns="6975" rIns="6975" bIns="6975" anchor="ctr" anchorCtr="0" upright="1">
                            <a:noAutofit/>
                          </wps:bodyPr>
                        </wps:wsp>
                        <wps:wsp>
                          <wps:cNvPr id="25" name="Arc 94"/>
                          <wps:cNvSpPr>
                            <a:spLocks/>
                          </wps:cNvSpPr>
                          <wps:spPr bwMode="auto">
                            <a:xfrm>
                              <a:off x="55888" y="10656"/>
                              <a:ext cx="7202" cy="7201"/>
                            </a:xfrm>
                            <a:custGeom>
                              <a:avLst/>
                              <a:gdLst>
                                <a:gd name="T0" fmla="*/ 84238 w 720123"/>
                                <a:gd name="T1" fmla="*/ 128618 h 720123"/>
                                <a:gd name="T2" fmla="*/ 360061 w 720123"/>
                                <a:gd name="T3" fmla="*/ -1 h 720123"/>
                                <a:gd name="T4" fmla="*/ 635884 w 720123"/>
                                <a:gd name="T5" fmla="*/ 128618 h 720123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720123"/>
                                <a:gd name="T10" fmla="*/ 0 h 720123"/>
                                <a:gd name="T11" fmla="*/ 720123 w 720123"/>
                                <a:gd name="T12" fmla="*/ 720123 h 720123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720123" h="720123" stroke="0">
                                  <a:moveTo>
                                    <a:pt x="84238" y="128618"/>
                                  </a:moveTo>
                                  <a:cubicBezTo>
                                    <a:pt x="152651" y="47087"/>
                                    <a:pt x="253630" y="-1"/>
                                    <a:pt x="360061" y="-1"/>
                                  </a:cubicBezTo>
                                  <a:cubicBezTo>
                                    <a:pt x="466493" y="-1"/>
                                    <a:pt x="567471" y="47086"/>
                                    <a:pt x="635884" y="128618"/>
                                  </a:cubicBezTo>
                                  <a:lnTo>
                                    <a:pt x="360062" y="360062"/>
                                  </a:lnTo>
                                  <a:lnTo>
                                    <a:pt x="84238" y="128618"/>
                                  </a:lnTo>
                                  <a:close/>
                                </a:path>
                                <a:path w="720123" h="720123" fill="none">
                                  <a:moveTo>
                                    <a:pt x="84238" y="128618"/>
                                  </a:moveTo>
                                  <a:cubicBezTo>
                                    <a:pt x="152651" y="47087"/>
                                    <a:pt x="253630" y="-1"/>
                                    <a:pt x="360061" y="-1"/>
                                  </a:cubicBezTo>
                                  <a:cubicBezTo>
                                    <a:pt x="466493" y="-1"/>
                                    <a:pt x="567471" y="47086"/>
                                    <a:pt x="635884" y="1286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A04E6" w:rsidRDefault="002A04E6" w:rsidP="00880F3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26" name="Arc 97"/>
                          <wps:cNvSpPr>
                            <a:spLocks/>
                          </wps:cNvSpPr>
                          <wps:spPr bwMode="auto">
                            <a:xfrm>
                              <a:off x="55888" y="10656"/>
                              <a:ext cx="7202" cy="7201"/>
                            </a:xfrm>
                            <a:custGeom>
                              <a:avLst/>
                              <a:gdLst>
                                <a:gd name="T0" fmla="*/ 635885 w 720123"/>
                                <a:gd name="T1" fmla="*/ 591505 h 720123"/>
                                <a:gd name="T2" fmla="*/ 360062 w 720123"/>
                                <a:gd name="T3" fmla="*/ 720124 h 720123"/>
                                <a:gd name="T4" fmla="*/ 84239 w 720123"/>
                                <a:gd name="T5" fmla="*/ 591505 h 720123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720123"/>
                                <a:gd name="T10" fmla="*/ 0 h 720123"/>
                                <a:gd name="T11" fmla="*/ 720123 w 720123"/>
                                <a:gd name="T12" fmla="*/ 720123 h 720123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720123" h="720123" stroke="0">
                                  <a:moveTo>
                                    <a:pt x="635885" y="591505"/>
                                  </a:moveTo>
                                  <a:cubicBezTo>
                                    <a:pt x="567472" y="673036"/>
                                    <a:pt x="466493" y="720124"/>
                                    <a:pt x="360062" y="720124"/>
                                  </a:cubicBezTo>
                                  <a:cubicBezTo>
                                    <a:pt x="253630" y="720124"/>
                                    <a:pt x="152652" y="673037"/>
                                    <a:pt x="84239" y="591505"/>
                                  </a:cubicBezTo>
                                  <a:lnTo>
                                    <a:pt x="360062" y="360062"/>
                                  </a:lnTo>
                                  <a:lnTo>
                                    <a:pt x="635885" y="591505"/>
                                  </a:lnTo>
                                  <a:close/>
                                </a:path>
                                <a:path w="720123" h="720123" fill="none">
                                  <a:moveTo>
                                    <a:pt x="635885" y="591505"/>
                                  </a:moveTo>
                                  <a:cubicBezTo>
                                    <a:pt x="567472" y="673036"/>
                                    <a:pt x="466493" y="720124"/>
                                    <a:pt x="360062" y="720124"/>
                                  </a:cubicBezTo>
                                  <a:cubicBezTo>
                                    <a:pt x="253630" y="720124"/>
                                    <a:pt x="152652" y="673037"/>
                                    <a:pt x="84239" y="591505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A04E6" w:rsidRDefault="002A04E6" w:rsidP="00880F3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27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52288" y="11952"/>
                              <a:ext cx="14402" cy="4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A04E6" w:rsidRDefault="002A04E6" w:rsidP="00880F3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28" name="Text Box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288" y="11952"/>
                              <a:ext cx="14402" cy="4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A04E6" w:rsidRPr="00880F30" w:rsidRDefault="002A04E6" w:rsidP="00880F30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/>
                                  </w:rPr>
                                  <w:t>R</w:t>
                                </w:r>
                                <w:r w:rsidRPr="00880F30">
                                  <w:rPr>
                                    <w:b/>
                                    <w:bCs/>
                                    <w:color w:val="000000"/>
                                  </w:rPr>
                                  <w:t>eading sight words</w:t>
                                </w:r>
                              </w:p>
                            </w:txbxContent>
                          </wps:txbx>
                          <wps:bodyPr rot="0" vert="horz" wrap="square" lIns="6975" tIns="6975" rIns="6975" bIns="6975" anchor="ctr" anchorCtr="0" upright="1">
                            <a:noAutofit/>
                          </wps:bodyPr>
                        </wps:wsp>
                        <wps:wsp>
                          <wps:cNvPr id="29" name="Arc 100"/>
                          <wps:cNvSpPr>
                            <a:spLocks/>
                          </wps:cNvSpPr>
                          <wps:spPr bwMode="auto">
                            <a:xfrm>
                              <a:off x="73315" y="10656"/>
                              <a:ext cx="7201" cy="7201"/>
                            </a:xfrm>
                            <a:custGeom>
                              <a:avLst/>
                              <a:gdLst>
                                <a:gd name="T0" fmla="*/ 84238 w 720123"/>
                                <a:gd name="T1" fmla="*/ 128618 h 720123"/>
                                <a:gd name="T2" fmla="*/ 360061 w 720123"/>
                                <a:gd name="T3" fmla="*/ -1 h 720123"/>
                                <a:gd name="T4" fmla="*/ 635884 w 720123"/>
                                <a:gd name="T5" fmla="*/ 128618 h 720123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720123"/>
                                <a:gd name="T10" fmla="*/ 0 h 720123"/>
                                <a:gd name="T11" fmla="*/ 720123 w 720123"/>
                                <a:gd name="T12" fmla="*/ 720123 h 720123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720123" h="720123" stroke="0">
                                  <a:moveTo>
                                    <a:pt x="84238" y="128618"/>
                                  </a:moveTo>
                                  <a:cubicBezTo>
                                    <a:pt x="152651" y="47087"/>
                                    <a:pt x="253630" y="-1"/>
                                    <a:pt x="360061" y="-1"/>
                                  </a:cubicBezTo>
                                  <a:cubicBezTo>
                                    <a:pt x="466493" y="-1"/>
                                    <a:pt x="567471" y="47086"/>
                                    <a:pt x="635884" y="128618"/>
                                  </a:cubicBezTo>
                                  <a:lnTo>
                                    <a:pt x="360062" y="360062"/>
                                  </a:lnTo>
                                  <a:lnTo>
                                    <a:pt x="84238" y="128618"/>
                                  </a:lnTo>
                                  <a:close/>
                                </a:path>
                                <a:path w="720123" h="720123" fill="none">
                                  <a:moveTo>
                                    <a:pt x="84238" y="128618"/>
                                  </a:moveTo>
                                  <a:cubicBezTo>
                                    <a:pt x="152651" y="47087"/>
                                    <a:pt x="253630" y="-1"/>
                                    <a:pt x="360061" y="-1"/>
                                  </a:cubicBezTo>
                                  <a:cubicBezTo>
                                    <a:pt x="466493" y="-1"/>
                                    <a:pt x="567471" y="47086"/>
                                    <a:pt x="635884" y="1286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A04E6" w:rsidRDefault="002A04E6" w:rsidP="00880F3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30" name="Arc 101"/>
                          <wps:cNvSpPr>
                            <a:spLocks/>
                          </wps:cNvSpPr>
                          <wps:spPr bwMode="auto">
                            <a:xfrm>
                              <a:off x="73315" y="10656"/>
                              <a:ext cx="7201" cy="7201"/>
                            </a:xfrm>
                            <a:custGeom>
                              <a:avLst/>
                              <a:gdLst>
                                <a:gd name="T0" fmla="*/ 635885 w 720123"/>
                                <a:gd name="T1" fmla="*/ 591505 h 720123"/>
                                <a:gd name="T2" fmla="*/ 360062 w 720123"/>
                                <a:gd name="T3" fmla="*/ 720124 h 720123"/>
                                <a:gd name="T4" fmla="*/ 84239 w 720123"/>
                                <a:gd name="T5" fmla="*/ 591505 h 720123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720123"/>
                                <a:gd name="T10" fmla="*/ 0 h 720123"/>
                                <a:gd name="T11" fmla="*/ 720123 w 720123"/>
                                <a:gd name="T12" fmla="*/ 720123 h 720123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720123" h="720123" stroke="0">
                                  <a:moveTo>
                                    <a:pt x="635885" y="591505"/>
                                  </a:moveTo>
                                  <a:cubicBezTo>
                                    <a:pt x="567472" y="673036"/>
                                    <a:pt x="466493" y="720124"/>
                                    <a:pt x="360062" y="720124"/>
                                  </a:cubicBezTo>
                                  <a:cubicBezTo>
                                    <a:pt x="253630" y="720124"/>
                                    <a:pt x="152652" y="673037"/>
                                    <a:pt x="84239" y="591505"/>
                                  </a:cubicBezTo>
                                  <a:lnTo>
                                    <a:pt x="360062" y="360062"/>
                                  </a:lnTo>
                                  <a:lnTo>
                                    <a:pt x="635885" y="591505"/>
                                  </a:lnTo>
                                  <a:close/>
                                </a:path>
                                <a:path w="720123" h="720123" fill="none">
                                  <a:moveTo>
                                    <a:pt x="635885" y="591505"/>
                                  </a:moveTo>
                                  <a:cubicBezTo>
                                    <a:pt x="567472" y="673036"/>
                                    <a:pt x="466493" y="720124"/>
                                    <a:pt x="360062" y="720124"/>
                                  </a:cubicBezTo>
                                  <a:cubicBezTo>
                                    <a:pt x="253630" y="720124"/>
                                    <a:pt x="152652" y="673037"/>
                                    <a:pt x="84239" y="591505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A04E6" w:rsidRDefault="002A04E6" w:rsidP="00880F3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31" name="Rectangl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69715" y="11952"/>
                              <a:ext cx="14402" cy="4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A04E6" w:rsidRDefault="002A04E6" w:rsidP="00880F3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32" name="Text Box 10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715" y="11952"/>
                              <a:ext cx="14402" cy="4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A04E6" w:rsidRPr="00880F30" w:rsidRDefault="002A04E6" w:rsidP="00880F30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  <w:rPr>
                                    <w:lang w:val="en-US"/>
                                  </w:rPr>
                                </w:pPr>
                                <w:r w:rsidRPr="00880F30">
                                  <w:rPr>
                                    <w:b/>
                                    <w:color w:val="000000"/>
                                    <w:lang w:val="en-US"/>
                                  </w:rPr>
                                  <w:t>Cover, Copy, &amp; Compare (CCC) Math Facts</w:t>
                                </w:r>
                              </w:p>
                            </w:txbxContent>
                          </wps:txbx>
                          <wps:bodyPr rot="0" vert="horz" wrap="square" lIns="6975" tIns="6975" rIns="6975" bIns="6975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6FEB2E8D" id="Group 2" o:spid="_x0000_s1026" style="width:673.8pt;height:183.6pt;mso-position-horizontal-relative:char;mso-position-vertical-relative:line" coordsize="84124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">
                <v:group id="Group 69" o:spid="_x0000_s1027" style="position:absolute;width:84124;height:18288" coordsize="8412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angle 70" o:spid="_x0000_s1028" style="position:absolute;width:84124;height:18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:rsidR="002A04E6" w:rsidRDefault="002A04E6" w:rsidP="00880F3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Freeform: Shape 71" o:spid="_x0000_s1029" style="position:absolute;left:42062;top:7631;width:34854;height:3025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" path="m,l,60000r120000,l120000,120000e" filled="f" strokecolor="#487aa8" strokeweight="1pt">
                    <v:stroke startarrowwidth="narrow" startarrowlength="short" endarrowwidth="narrow" endarrowlength="short" joinstyle="miter"/>
                    <v:path arrowok="t" o:extrusionok="f" o:connecttype="custom" o:connectlocs="0,0;0,1513;34854,1513;34854,3025" o:connectangles="0,0,0,0"/>
                  </v:shape>
                  <v:shape id="Freeform: Shape 72" o:spid="_x0000_s1030" style="position:absolute;left:42062;top:7631;width:17427;height:3025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" path="m,l,60000r120000,l120000,120000e" filled="f" strokecolor="#487aa8" strokeweight="1pt">
                    <v:stroke startarrowwidth="narrow" startarrowlength="short" endarrowwidth="narrow" endarrowlength="short" joinstyle="miter"/>
                    <v:path arrowok="t" o:extrusionok="f" o:connecttype="custom" o:connectlocs="0,0;0,1513;17427,1513;17427,3025" o:connectangles="0,0,0,0"/>
                  </v:shape>
                  <v:shape id="Freeform: Shape 73" o:spid="_x0000_s1031" style="position:absolute;left:41605;top:7631;width:914;height:3025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" path="m60000,r,120000e" filled="f" strokecolor="#487aa8" strokeweight="1pt">
                    <v:stroke startarrowwidth="narrow" startarrowlength="short" endarrowwidth="narrow" endarrowlength="short" joinstyle="miter"/>
                    <v:path arrowok="t" o:extrusionok="f" o:connecttype="custom" o:connectlocs="457,0;457,3025" o:connectangles="0,0"/>
                  </v:shape>
                  <v:shape id="Freeform: Shape 74" o:spid="_x0000_s1032" style="position:absolute;left:24635;top:7631;width:17427;height:3025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" path="m120000,r,60000l,60000r,60000e" filled="f" strokecolor="#487aa8" strokeweight="1pt">
                    <v:stroke startarrowwidth="narrow" startarrowlength="short" endarrowwidth="narrow" endarrowlength="short" joinstyle="miter"/>
                    <v:path arrowok="t" o:extrusionok="f" o:connecttype="custom" o:connectlocs="17427,0;17427,1513;0,1513;0,3025" o:connectangles="0,0,0,0"/>
                  </v:shape>
                  <v:shape id="Freeform: Shape 75" o:spid="_x0000_s1033" style="position:absolute;left:7208;top:7631;width:34854;height:3025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" path="m120000,r,60000l,60000r,60000e" filled="f" strokecolor="#487aa8" strokeweight="1pt">
                    <v:stroke startarrowwidth="narrow" startarrowlength="short" endarrowwidth="narrow" endarrowlength="short" joinstyle="miter"/>
                    <v:path arrowok="t" o:extrusionok="f" o:connecttype="custom" o:connectlocs="34854,0;34854,1513;0,1513;0,3025" o:connectangles="0,0,0,0"/>
                  </v:shape>
                  <v:shape id="Arc 76" o:spid="_x0000_s1034" style="position:absolute;left:38461;top:430;width:7202;height:7201;visibility:visible;mso-wrap-style:square;v-text-anchor:middle" coordsize="720123,7201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" adj="-11796480,,5400" path="m84238,128618nsc152651,47087,253630,-1,360061,-1v106432,,207410,47087,275823,128619l360062,360062,84238,128618xem84238,128618nfc152651,47087,253630,-1,360061,-1v106432,,207410,47087,275823,128619e" filled="f" strokecolor="#487aa8" strokeweight="1pt">
                    <v:stroke startarrowwidth="narrow" startarrowlength="short" endarrowwidth="narrow" endarrowlength="short" joinstyle="miter"/>
                    <v:formulas/>
                    <v:path arrowok="t" o:connecttype="custom" o:connectlocs="842,1286;3601,0;6360,1286" o:connectangles="0,0,0" textboxrect="0,0,720123,720123"/>
                    <v:textbox inset="2.53958mm,2.53958mm,2.53958mm,2.53958mm">
                      <w:txbxContent>
                        <w:p w:rsidR="002A04E6" w:rsidRDefault="002A04E6" w:rsidP="00880F3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Arc 77" o:spid="_x0000_s1035" style="position:absolute;left:38461;top:430;width:7202;height:7201;visibility:visible;mso-wrap-style:square;v-text-anchor:middle" coordsize="720123,7201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" adj="-11796480,,5400" path="m635885,591505nsc567472,673036,466493,720124,360062,720124v-106432,,-207410,-47087,-275823,-128619l360062,360062,635885,591505xem635885,591505nfc567472,673036,466493,720124,360062,720124v-106432,,-207410,-47087,-275823,-128619e" filled="f" strokecolor="#487aa8" strokeweight="1pt">
                    <v:stroke startarrowwidth="narrow" startarrowlength="short" endarrowwidth="narrow" endarrowlength="short" joinstyle="miter"/>
                    <v:formulas/>
                    <v:path arrowok="t" o:connecttype="custom" o:connectlocs="6360,5915;3601,7201;842,5915" o:connectangles="0,0,0" textboxrect="0,0,720123,720123"/>
                    <v:textbox inset="2.53958mm,2.53958mm,2.53958mm,2.53958mm">
                      <w:txbxContent>
                        <w:p w:rsidR="002A04E6" w:rsidRDefault="002A04E6" w:rsidP="00880F3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rect id="Rectangle 78" o:spid="_x0000_s1036" style="position:absolute;left:34861;top:1726;width:14402;height:4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" filled="f" stroked="f">
                    <v:textbox inset="2.53958mm,2.53958mm,2.53958mm,2.53958mm">
                      <w:txbxContent>
                        <w:p w:rsidR="002A04E6" w:rsidRDefault="002A04E6" w:rsidP="00880F3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9" o:spid="_x0000_s1037" type="#_x0000_t202" style="position:absolute;left:30488;top:1726;width:21800;height:4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" filled="f" stroked="f">
                    <v:textbox inset=".19375mm,.19375mm,.19375mm,.19375mm">
                      <w:txbxContent>
                        <w:p w:rsidR="002A04E6" w:rsidRPr="00880F30" w:rsidRDefault="002A04E6" w:rsidP="00880F30">
                          <w:pPr>
                            <w:spacing w:after="0" w:line="215" w:lineRule="auto"/>
                            <w:jc w:val="center"/>
                            <w:textDirection w:val="btLr"/>
                            <w:rPr>
                              <w:lang w:val="en-US"/>
                            </w:rPr>
                          </w:pPr>
                          <w:r w:rsidRPr="00880F30">
                            <w:rPr>
                              <w:color w:val="000000"/>
                              <w:lang w:val="en-US"/>
                            </w:rPr>
                            <w:t>Evidence-based intervention is used within the methods assigned to the learning process</w:t>
                          </w:r>
                        </w:p>
                      </w:txbxContent>
                    </v:textbox>
                  </v:shape>
                  <v:shape id="Arc 80" o:spid="_x0000_s1038" style="position:absolute;left:3607;top:10656;width:7202;height:7201;visibility:visible;mso-wrap-style:square;v-text-anchor:middle" coordsize="720123,7201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" adj="-11796480,,5400" path="m84238,128618nsc152651,47087,253630,-1,360061,-1v106432,,207410,47087,275823,128619l360062,360062,84238,128618xem84238,128618nfc152651,47087,253630,-1,360061,-1v106432,,207410,47087,275823,128619e" filled="f" strokecolor="#487aa8" strokeweight="1pt">
                    <v:stroke startarrowwidth="narrow" startarrowlength="short" endarrowwidth="narrow" endarrowlength="short" joinstyle="miter"/>
                    <v:formulas/>
                    <v:path arrowok="t" o:connecttype="custom" o:connectlocs="842,1286;3601,0;6360,1286" o:connectangles="0,0,0" textboxrect="0,0,720123,720123"/>
                    <v:textbox inset="2.53958mm,2.53958mm,2.53958mm,2.53958mm">
                      <w:txbxContent>
                        <w:p w:rsidR="002A04E6" w:rsidRDefault="002A04E6" w:rsidP="00880F3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Arc 81" o:spid="_x0000_s1039" style="position:absolute;left:3607;top:10656;width:7202;height:7201;visibility:visible;mso-wrap-style:square;v-text-anchor:middle" coordsize="720123,7201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" adj="-11796480,,5400" path="m635885,591505nsc567472,673036,466493,720124,360062,720124v-106432,,-207410,-47087,-275823,-128619l360062,360062,635885,591505xem635885,591505nfc567472,673036,466493,720124,360062,720124v-106432,,-207410,-47087,-275823,-128619e" filled="f" strokecolor="#487aa8" strokeweight="1pt">
                    <v:stroke startarrowwidth="narrow" startarrowlength="short" endarrowwidth="narrow" endarrowlength="short" joinstyle="miter"/>
                    <v:formulas/>
                    <v:path arrowok="t" o:connecttype="custom" o:connectlocs="6360,5915;3601,7201;842,5915" o:connectangles="0,0,0" textboxrect="0,0,720123,720123"/>
                    <v:textbox inset="2.53958mm,2.53958mm,2.53958mm,2.53958mm">
                      <w:txbxContent>
                        <w:p w:rsidR="002A04E6" w:rsidRDefault="002A04E6" w:rsidP="00880F3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rect id="Rectangle 82" o:spid="_x0000_s1040" style="position:absolute;left:7;top:11952;width:14402;height:4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" filled="f" stroked="f">
                    <v:textbox inset="2.53958mm,2.53958mm,2.53958mm,2.53958mm">
                      <w:txbxContent>
                        <w:p w:rsidR="002A04E6" w:rsidRDefault="002A04E6" w:rsidP="00880F3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Text Box 83" o:spid="_x0000_s1041" type="#_x0000_t202" style="position:absolute;left:7;top:11952;width:14402;height:4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" filled="f" stroked="f">
                    <v:textbox inset=".19375mm,.19375mm,.19375mm,.19375mm">
                      <w:txbxContent>
                        <w:p w:rsidR="002A04E6" w:rsidRDefault="002A04E6" w:rsidP="00880F30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  <w:proofErr w:type="spellStart"/>
                          <w:r w:rsidRPr="00880F30">
                            <w:rPr>
                              <w:b/>
                              <w:bCs/>
                              <w:color w:val="000000"/>
                            </w:rPr>
                            <w:t>Vocabulary</w:t>
                          </w:r>
                          <w:proofErr w:type="spellEnd"/>
                          <w:r w:rsidRPr="00880F30">
                            <w:rPr>
                              <w:b/>
                              <w:bCs/>
                              <w:color w:val="000000"/>
                            </w:rPr>
                            <w:t xml:space="preserve"> construction</w:t>
                          </w:r>
                        </w:p>
                      </w:txbxContent>
                    </v:textbox>
                  </v:shape>
                  <v:shape id="Arc 84" o:spid="_x0000_s1042" style="position:absolute;left:21034;top:10656;width:7202;height:7201;visibility:visible;mso-wrap-style:square;v-text-anchor:middle" coordsize="720123,7201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" adj="-11796480,,5400" path="m84238,128618nsc152651,47087,253630,-1,360061,-1v106432,,207410,47087,275823,128619l360062,360062,84238,128618xem84238,128618nfc152651,47087,253630,-1,360061,-1v106432,,207410,47087,275823,128619e" filled="f" strokecolor="#487aa8" strokeweight="1pt">
                    <v:stroke startarrowwidth="narrow" startarrowlength="short" endarrowwidth="narrow" endarrowlength="short" joinstyle="miter"/>
                    <v:formulas/>
                    <v:path arrowok="t" o:connecttype="custom" o:connectlocs="842,1286;3601,0;6360,1286" o:connectangles="0,0,0" textboxrect="0,0,720123,720123"/>
                    <v:textbox inset="2.53958mm,2.53958mm,2.53958mm,2.53958mm">
                      <w:txbxContent>
                        <w:p w:rsidR="002A04E6" w:rsidRDefault="002A04E6" w:rsidP="00880F3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Arc 85" o:spid="_x0000_s1043" style="position:absolute;left:21034;top:10656;width:7202;height:7201;visibility:visible;mso-wrap-style:square;v-text-anchor:middle" coordsize="720123,7201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" adj="-11796480,,5400" path="m635885,591505nsc567472,673036,466493,720124,360062,720124v-106432,,-207410,-47087,-275823,-128619l360062,360062,635885,591505xem635885,591505nfc567472,673036,466493,720124,360062,720124v-106432,,-207410,-47087,-275823,-128619e" filled="f" strokecolor="#487aa8" strokeweight="1pt">
                    <v:stroke startarrowwidth="narrow" startarrowlength="short" endarrowwidth="narrow" endarrowlength="short" joinstyle="miter"/>
                    <v:formulas/>
                    <v:path arrowok="t" o:connecttype="custom" o:connectlocs="6360,5915;3601,7201;842,5915" o:connectangles="0,0,0" textboxrect="0,0,720123,720123"/>
                    <v:textbox inset="2.53958mm,2.53958mm,2.53958mm,2.53958mm">
                      <w:txbxContent>
                        <w:p w:rsidR="002A04E6" w:rsidRDefault="002A04E6" w:rsidP="00880F3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rect id="Rectangle 86" o:spid="_x0000_s1044" style="position:absolute;left:17434;top:11952;width:14402;height:4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" filled="f" stroked="f">
                    <v:textbox inset="2.53958mm,2.53958mm,2.53958mm,2.53958mm">
                      <w:txbxContent>
                        <w:p w:rsidR="002A04E6" w:rsidRDefault="002A04E6" w:rsidP="00880F3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Text Box 87" o:spid="_x0000_s1045" type="#_x0000_t202" style="position:absolute;left:15773;top:11952;width:18593;height:4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" filled="f" stroked="f">
                    <v:textbox inset=".19375mm,.19375mm,.19375mm,.19375mm">
                      <w:txbxContent>
                        <w:p w:rsidR="002A04E6" w:rsidRPr="00880F30" w:rsidRDefault="002A04E6" w:rsidP="00880F30">
                          <w:pPr>
                            <w:spacing w:before="76" w:after="0" w:line="215" w:lineRule="auto"/>
                            <w:jc w:val="center"/>
                            <w:textDirection w:val="btLr"/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</w:pPr>
                          <w:r w:rsidRPr="00880F30"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>Understanding the reading text</w:t>
                          </w:r>
                        </w:p>
                        <w:p w:rsidR="002A04E6" w:rsidRPr="00880F30" w:rsidRDefault="002A04E6" w:rsidP="00880F30">
                          <w:pPr>
                            <w:spacing w:before="76" w:after="0" w:line="215" w:lineRule="auto"/>
                            <w:jc w:val="center"/>
                            <w:textDirection w:val="btLr"/>
                            <w:rPr>
                              <w:lang w:val="en-US"/>
                            </w:rPr>
                          </w:pPr>
                          <w:r w:rsidRPr="00880F30">
                            <w:rPr>
                              <w:color w:val="000000"/>
                              <w:lang w:val="en-US"/>
                            </w:rPr>
                            <w:t>click or clunk</w:t>
                          </w:r>
                        </w:p>
                      </w:txbxContent>
                    </v:textbox>
                  </v:shape>
                  <v:shape id="Arc 88" o:spid="_x0000_s1046" style="position:absolute;left:38461;top:10656;width:7202;height:7201;visibility:visible;mso-wrap-style:square;v-text-anchor:middle" coordsize="720123,7201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" adj="-11796480,,5400" path="m84238,128618nsc152651,47087,253630,-1,360061,-1v106432,,207410,47087,275823,128619l360062,360062,84238,128618xem84238,128618nfc152651,47087,253630,-1,360061,-1v106432,,207410,47087,275823,128619e" filled="f" strokecolor="#487aa8" strokeweight="1pt">
                    <v:stroke startarrowwidth="narrow" startarrowlength="short" endarrowwidth="narrow" endarrowlength="short" joinstyle="miter"/>
                    <v:formulas/>
                    <v:path arrowok="t" o:connecttype="custom" o:connectlocs="842,1286;3601,0;6360,1286" o:connectangles="0,0,0" textboxrect="0,0,720123,720123"/>
                    <v:textbox inset="2.53958mm,2.53958mm,2.53958mm,2.53958mm">
                      <w:txbxContent>
                        <w:p w:rsidR="002A04E6" w:rsidRDefault="002A04E6" w:rsidP="00880F3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Arc 89" o:spid="_x0000_s1047" style="position:absolute;left:38461;top:10656;width:7202;height:7201;visibility:visible;mso-wrap-style:square;v-text-anchor:middle" coordsize="720123,7201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" adj="-11796480,,5400" path="m635885,591505nsc567472,673036,466493,720124,360062,720124v-106432,,-207410,-47087,-275823,-128619l360062,360062,635885,591505xem635885,591505nfc567472,673036,466493,720124,360062,720124v-106432,,-207410,-47087,-275823,-128619e" filled="f" strokecolor="#487aa8" strokeweight="1pt">
                    <v:stroke startarrowwidth="narrow" startarrowlength="short" endarrowwidth="narrow" endarrowlength="short" joinstyle="miter"/>
                    <v:formulas/>
                    <v:path arrowok="t" o:connecttype="custom" o:connectlocs="6360,5915;3601,7201;842,5915" o:connectangles="0,0,0" textboxrect="0,0,720123,720123"/>
                    <v:textbox inset="2.53958mm,2.53958mm,2.53958mm,2.53958mm">
                      <w:txbxContent>
                        <w:p w:rsidR="002A04E6" w:rsidRDefault="002A04E6" w:rsidP="00880F3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rect id="Rectangle 90" o:spid="_x0000_s1048" style="position:absolute;left:34861;top:11952;width:14402;height:4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" filled="f" stroked="f">
                    <v:textbox inset="2.53958mm,2.53958mm,2.53958mm,2.53958mm">
                      <w:txbxContent>
                        <w:p w:rsidR="002A04E6" w:rsidRDefault="002A04E6" w:rsidP="00880F3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Text Box 91" o:spid="_x0000_s1049" type="#_x0000_t202" style="position:absolute;left:34861;top:11952;width:14402;height:4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" filled="f" stroked="f">
                    <v:textbox inset=".19375mm,.19375mm,.19375mm,.19375mm">
                      <w:txbxContent>
                        <w:p w:rsidR="002A04E6" w:rsidRDefault="002A04E6" w:rsidP="00880F30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  <w:proofErr w:type="spellStart"/>
                          <w:r w:rsidRPr="00880F30">
                            <w:rPr>
                              <w:b/>
                              <w:bCs/>
                              <w:color w:val="000000"/>
                            </w:rPr>
                            <w:t>Enhance</w:t>
                          </w:r>
                          <w:proofErr w:type="spellEnd"/>
                          <w:r w:rsidRPr="00880F30">
                            <w:rPr>
                              <w:b/>
                              <w:bCs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 w:rsidRPr="00880F30">
                            <w:rPr>
                              <w:b/>
                              <w:bCs/>
                              <w:color w:val="000000"/>
                            </w:rPr>
                            <w:t>fluency</w:t>
                          </w:r>
                          <w:proofErr w:type="spellEnd"/>
                          <w:r w:rsidRPr="00880F30">
                            <w:rPr>
                              <w:b/>
                              <w:bCs/>
                              <w:color w:val="000000"/>
                            </w:rPr>
                            <w:t xml:space="preserve"> in </w:t>
                          </w:r>
                          <w:proofErr w:type="spellStart"/>
                          <w:r w:rsidRPr="00880F30">
                            <w:rPr>
                              <w:b/>
                              <w:bCs/>
                              <w:color w:val="000000"/>
                            </w:rPr>
                            <w:t>reading</w:t>
                          </w:r>
                          <w:proofErr w:type="spellEnd"/>
                        </w:p>
                      </w:txbxContent>
                    </v:textbox>
                  </v:shape>
                  <v:shape id="Arc 94" o:spid="_x0000_s1050" style="position:absolute;left:55888;top:10656;width:7202;height:7201;visibility:visible;mso-wrap-style:square;v-text-anchor:middle" coordsize="720123,7201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" adj="-11796480,,5400" path="m84238,128618nsc152651,47087,253630,-1,360061,-1v106432,,207410,47087,275823,128619l360062,360062,84238,128618xem84238,128618nfc152651,47087,253630,-1,360061,-1v106432,,207410,47087,275823,128619e" filled="f" strokecolor="#487aa8" strokeweight="1pt">
                    <v:stroke startarrowwidth="narrow" startarrowlength="short" endarrowwidth="narrow" endarrowlength="short" joinstyle="miter"/>
                    <v:formulas/>
                    <v:path arrowok="t" o:connecttype="custom" o:connectlocs="842,1286;3601,0;6360,1286" o:connectangles="0,0,0" textboxrect="0,0,720123,720123"/>
                    <v:textbox inset="2.53958mm,2.53958mm,2.53958mm,2.53958mm">
                      <w:txbxContent>
                        <w:p w:rsidR="002A04E6" w:rsidRDefault="002A04E6" w:rsidP="00880F3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Arc 97" o:spid="_x0000_s1051" style="position:absolute;left:55888;top:10656;width:7202;height:7201;visibility:visible;mso-wrap-style:square;v-text-anchor:middle" coordsize="720123,7201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" adj="-11796480,,5400" path="m635885,591505nsc567472,673036,466493,720124,360062,720124v-106432,,-207410,-47087,-275823,-128619l360062,360062,635885,591505xem635885,591505nfc567472,673036,466493,720124,360062,720124v-106432,,-207410,-47087,-275823,-128619e" filled="f" strokecolor="#487aa8" strokeweight="1pt">
                    <v:stroke startarrowwidth="narrow" startarrowlength="short" endarrowwidth="narrow" endarrowlength="short" joinstyle="miter"/>
                    <v:formulas/>
                    <v:path arrowok="t" o:connecttype="custom" o:connectlocs="6360,5915;3601,7201;842,5915" o:connectangles="0,0,0" textboxrect="0,0,720123,720123"/>
                    <v:textbox inset="2.53958mm,2.53958mm,2.53958mm,2.53958mm">
                      <w:txbxContent>
                        <w:p w:rsidR="002A04E6" w:rsidRDefault="002A04E6" w:rsidP="00880F3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rect id="Rectangle 98" o:spid="_x0000_s1052" style="position:absolute;left:52288;top:11952;width:14402;height:4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" filled="f" stroked="f">
                    <v:textbox inset="2.53958mm,2.53958mm,2.53958mm,2.53958mm">
                      <w:txbxContent>
                        <w:p w:rsidR="002A04E6" w:rsidRDefault="002A04E6" w:rsidP="00880F3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Text Box 99" o:spid="_x0000_s1053" type="#_x0000_t202" style="position:absolute;left:52288;top:11952;width:14402;height:4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" filled="f" stroked="f">
                    <v:textbox inset=".19375mm,.19375mm,.19375mm,.19375mm">
                      <w:txbxContent>
                        <w:p w:rsidR="002A04E6" w:rsidRPr="00880F30" w:rsidRDefault="002A04E6" w:rsidP="00880F30">
                          <w:pPr>
                            <w:spacing w:after="0" w:line="215" w:lineRule="auto"/>
                            <w:jc w:val="center"/>
                            <w:textDirection w:val="btL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</w:rPr>
                            <w:t>R</w:t>
                          </w:r>
                          <w:r w:rsidRPr="00880F30">
                            <w:rPr>
                              <w:b/>
                              <w:bCs/>
                              <w:color w:val="000000"/>
                            </w:rPr>
                            <w:t xml:space="preserve">eading </w:t>
                          </w:r>
                          <w:proofErr w:type="spellStart"/>
                          <w:r w:rsidRPr="00880F30">
                            <w:rPr>
                              <w:b/>
                              <w:bCs/>
                              <w:color w:val="000000"/>
                            </w:rPr>
                            <w:t>sight</w:t>
                          </w:r>
                          <w:proofErr w:type="spellEnd"/>
                          <w:r w:rsidRPr="00880F30">
                            <w:rPr>
                              <w:b/>
                              <w:bCs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 w:rsidRPr="00880F30">
                            <w:rPr>
                              <w:b/>
                              <w:bCs/>
                              <w:color w:val="000000"/>
                            </w:rPr>
                            <w:t>words</w:t>
                          </w:r>
                          <w:proofErr w:type="spellEnd"/>
                        </w:p>
                      </w:txbxContent>
                    </v:textbox>
                  </v:shape>
                  <v:shape id="Arc 100" o:spid="_x0000_s1054" style="position:absolute;left:73315;top:10656;width:7201;height:7201;visibility:visible;mso-wrap-style:square;v-text-anchor:middle" coordsize="720123,7201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" adj="-11796480,,5400" path="m84238,128618nsc152651,47087,253630,-1,360061,-1v106432,,207410,47087,275823,128619l360062,360062,84238,128618xem84238,128618nfc152651,47087,253630,-1,360061,-1v106432,,207410,47087,275823,128619e" filled="f" strokecolor="#487aa8" strokeweight="1pt">
                    <v:stroke startarrowwidth="narrow" startarrowlength="short" endarrowwidth="narrow" endarrowlength="short" joinstyle="miter"/>
                    <v:formulas/>
                    <v:path arrowok="t" o:connecttype="custom" o:connectlocs="842,1286;3600,0;6359,1286" o:connectangles="0,0,0" textboxrect="0,0,720123,720123"/>
                    <v:textbox inset="2.53958mm,2.53958mm,2.53958mm,2.53958mm">
                      <w:txbxContent>
                        <w:p w:rsidR="002A04E6" w:rsidRDefault="002A04E6" w:rsidP="00880F3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Arc 101" o:spid="_x0000_s1055" style="position:absolute;left:73315;top:10656;width:7201;height:7201;visibility:visible;mso-wrap-style:square;v-text-anchor:middle" coordsize="720123,7201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" adj="-11796480,,5400" path="m635885,591505nsc567472,673036,466493,720124,360062,720124v-106432,,-207410,-47087,-275823,-128619l360062,360062,635885,591505xem635885,591505nfc567472,673036,466493,720124,360062,720124v-106432,,-207410,-47087,-275823,-128619e" filled="f" strokecolor="#487aa8" strokeweight="1pt">
                    <v:stroke startarrowwidth="narrow" startarrowlength="short" endarrowwidth="narrow" endarrowlength="short" joinstyle="miter"/>
                    <v:formulas/>
                    <v:path arrowok="t" o:connecttype="custom" o:connectlocs="6359,5915;3601,7201;842,5915" o:connectangles="0,0,0" textboxrect="0,0,720123,720123"/>
                    <v:textbox inset="2.53958mm,2.53958mm,2.53958mm,2.53958mm">
                      <w:txbxContent>
                        <w:p w:rsidR="002A04E6" w:rsidRDefault="002A04E6" w:rsidP="00880F3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rect id="Rectangle 102" o:spid="_x0000_s1056" style="position:absolute;left:69715;top:11952;width:14402;height:4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" filled="f" stroked="f">
                    <v:textbox inset="2.53958mm,2.53958mm,2.53958mm,2.53958mm">
                      <w:txbxContent>
                        <w:p w:rsidR="002A04E6" w:rsidRDefault="002A04E6" w:rsidP="00880F3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Text Box 103" o:spid="_x0000_s1057" type="#_x0000_t202" style="position:absolute;left:69715;top:11952;width:14402;height:4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" filled="f" stroked="f">
                    <v:textbox inset=".19375mm,.19375mm,.19375mm,.19375mm">
                      <w:txbxContent>
                        <w:p w:rsidR="002A04E6" w:rsidRPr="00880F30" w:rsidRDefault="002A04E6" w:rsidP="00880F30">
                          <w:pPr>
                            <w:spacing w:after="0" w:line="215" w:lineRule="auto"/>
                            <w:jc w:val="center"/>
                            <w:textDirection w:val="btLr"/>
                            <w:rPr>
                              <w:lang w:val="en-US"/>
                            </w:rPr>
                          </w:pPr>
                          <w:r w:rsidRPr="00880F30">
                            <w:rPr>
                              <w:b/>
                              <w:color w:val="000000"/>
                              <w:lang w:val="en-US"/>
                            </w:rPr>
                            <w:t>Cover, Copy, &amp; Compare (CCC) Math Facts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880F30" w:rsidRDefault="00C82567" w:rsidP="00C82567">
      <w:pPr>
        <w:tabs>
          <w:tab w:val="left" w:pos="996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 w:rsidR="00743F67" w:rsidRDefault="00743F67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9"/>
        <w:gridCol w:w="3399"/>
        <w:gridCol w:w="3399"/>
        <w:gridCol w:w="3399"/>
      </w:tblGrid>
      <w:tr w:rsidR="00C82567" w:rsidTr="00C82567">
        <w:trPr>
          <w:trHeight w:val="711"/>
        </w:trPr>
        <w:tc>
          <w:tcPr>
            <w:tcW w:w="3399" w:type="dxa"/>
          </w:tcPr>
          <w:p w:rsidR="00C82567" w:rsidRDefault="00C825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3399" w:type="dxa"/>
            <w:shd w:val="clear" w:color="auto" w:fill="BFBFBF" w:themeFill="background1" w:themeFillShade="BF"/>
          </w:tcPr>
          <w:p w:rsidR="00C82567" w:rsidRDefault="00C825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Group 1 </w:t>
            </w:r>
          </w:p>
        </w:tc>
        <w:tc>
          <w:tcPr>
            <w:tcW w:w="3399" w:type="dxa"/>
            <w:shd w:val="clear" w:color="auto" w:fill="BFBFBF" w:themeFill="background1" w:themeFillShade="BF"/>
          </w:tcPr>
          <w:p w:rsidR="00C82567" w:rsidRDefault="00C825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Group 2</w:t>
            </w:r>
          </w:p>
        </w:tc>
        <w:tc>
          <w:tcPr>
            <w:tcW w:w="3399" w:type="dxa"/>
            <w:shd w:val="clear" w:color="auto" w:fill="BFBFBF" w:themeFill="background1" w:themeFillShade="BF"/>
          </w:tcPr>
          <w:p w:rsidR="00C82567" w:rsidRDefault="00C825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Group 3</w:t>
            </w:r>
          </w:p>
        </w:tc>
      </w:tr>
      <w:tr w:rsidR="00C82567" w:rsidRPr="00BB50E3" w:rsidTr="00C82567">
        <w:trPr>
          <w:trHeight w:val="1040"/>
        </w:trPr>
        <w:tc>
          <w:tcPr>
            <w:tcW w:w="3399" w:type="dxa"/>
            <w:shd w:val="clear" w:color="auto" w:fill="D9D9D9" w:themeFill="background1" w:themeFillShade="D9"/>
          </w:tcPr>
          <w:p w:rsidR="00C82567" w:rsidRDefault="00C825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  <w:r w:rsidRPr="00C82567">
              <w:rPr>
                <w:sz w:val="28"/>
                <w:szCs w:val="28"/>
                <w:lang w:val="en-US"/>
              </w:rPr>
              <w:t xml:space="preserve">Description of the </w:t>
            </w:r>
            <w:r>
              <w:rPr>
                <w:sz w:val="28"/>
                <w:szCs w:val="28"/>
                <w:lang w:val="en-US"/>
              </w:rPr>
              <w:t>group</w:t>
            </w:r>
            <w:r w:rsidRPr="00C82567">
              <w:rPr>
                <w:sz w:val="28"/>
                <w:szCs w:val="28"/>
                <w:lang w:val="en-US"/>
              </w:rPr>
              <w:t xml:space="preserve"> and its capabilities</w:t>
            </w:r>
          </w:p>
        </w:tc>
        <w:tc>
          <w:tcPr>
            <w:tcW w:w="3399" w:type="dxa"/>
          </w:tcPr>
          <w:p w:rsidR="00C82567" w:rsidRDefault="00C82567" w:rsidP="00C82567">
            <w:pPr>
              <w:tabs>
                <w:tab w:val="left" w:pos="996"/>
              </w:tabs>
              <w:rPr>
                <w:sz w:val="28"/>
                <w:szCs w:val="28"/>
                <w:lang w:val="en-US" w:bidi="ar-LB"/>
              </w:rPr>
            </w:pPr>
          </w:p>
          <w:p w:rsidR="00743F67" w:rsidRDefault="00743F67" w:rsidP="00C82567">
            <w:pPr>
              <w:tabs>
                <w:tab w:val="left" w:pos="996"/>
              </w:tabs>
              <w:rPr>
                <w:sz w:val="28"/>
                <w:szCs w:val="28"/>
                <w:lang w:val="en-US" w:bidi="ar-LB"/>
              </w:rPr>
            </w:pPr>
          </w:p>
          <w:p w:rsidR="00743F67" w:rsidRDefault="00743F67" w:rsidP="00C82567">
            <w:pPr>
              <w:tabs>
                <w:tab w:val="left" w:pos="996"/>
              </w:tabs>
              <w:rPr>
                <w:sz w:val="28"/>
                <w:szCs w:val="28"/>
                <w:lang w:val="en-US" w:bidi="ar-LB"/>
              </w:rPr>
            </w:pPr>
          </w:p>
          <w:p w:rsidR="00743F67" w:rsidRDefault="00743F67" w:rsidP="00C82567">
            <w:pPr>
              <w:tabs>
                <w:tab w:val="left" w:pos="996"/>
              </w:tabs>
              <w:rPr>
                <w:sz w:val="28"/>
                <w:szCs w:val="28"/>
                <w:lang w:val="en-US" w:bidi="ar-LB"/>
              </w:rPr>
            </w:pPr>
          </w:p>
          <w:p w:rsidR="00743F67" w:rsidRDefault="00743F67" w:rsidP="00C82567">
            <w:pPr>
              <w:tabs>
                <w:tab w:val="left" w:pos="996"/>
              </w:tabs>
              <w:rPr>
                <w:sz w:val="28"/>
                <w:szCs w:val="28"/>
                <w:rtl/>
                <w:lang w:val="en-US" w:bidi="ar-LB"/>
              </w:rPr>
            </w:pPr>
          </w:p>
        </w:tc>
        <w:tc>
          <w:tcPr>
            <w:tcW w:w="3399" w:type="dxa"/>
          </w:tcPr>
          <w:p w:rsidR="00C82567" w:rsidRDefault="00C825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3399" w:type="dxa"/>
          </w:tcPr>
          <w:p w:rsidR="00C82567" w:rsidRDefault="00C825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</w:p>
        </w:tc>
      </w:tr>
      <w:tr w:rsidR="00C82567" w:rsidTr="00C82567">
        <w:trPr>
          <w:trHeight w:val="711"/>
        </w:trPr>
        <w:tc>
          <w:tcPr>
            <w:tcW w:w="3399" w:type="dxa"/>
            <w:shd w:val="clear" w:color="auto" w:fill="D9D9D9" w:themeFill="background1" w:themeFillShade="D9"/>
          </w:tcPr>
          <w:p w:rsidR="00C82567" w:rsidRDefault="00C825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  <w:r w:rsidRPr="00C82567">
              <w:rPr>
                <w:sz w:val="28"/>
                <w:szCs w:val="28"/>
                <w:lang w:val="en-US"/>
              </w:rPr>
              <w:t>Content</w:t>
            </w:r>
          </w:p>
        </w:tc>
        <w:tc>
          <w:tcPr>
            <w:tcW w:w="3399" w:type="dxa"/>
          </w:tcPr>
          <w:p w:rsidR="00C82567" w:rsidRDefault="00C825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</w:p>
          <w:p w:rsidR="00743F67" w:rsidRDefault="00743F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</w:p>
          <w:p w:rsidR="00743F67" w:rsidRDefault="00743F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</w:p>
          <w:p w:rsidR="00743F67" w:rsidRDefault="00743F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</w:p>
          <w:p w:rsidR="00743F67" w:rsidRDefault="00743F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</w:p>
          <w:p w:rsidR="00743F67" w:rsidRDefault="00743F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3399" w:type="dxa"/>
          </w:tcPr>
          <w:p w:rsidR="00C82567" w:rsidRDefault="00C825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3399" w:type="dxa"/>
          </w:tcPr>
          <w:p w:rsidR="00C82567" w:rsidRDefault="00C825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</w:p>
        </w:tc>
      </w:tr>
      <w:tr w:rsidR="00C82567" w:rsidTr="00C82567">
        <w:trPr>
          <w:trHeight w:val="711"/>
        </w:trPr>
        <w:tc>
          <w:tcPr>
            <w:tcW w:w="3399" w:type="dxa"/>
            <w:shd w:val="clear" w:color="auto" w:fill="D9D9D9" w:themeFill="background1" w:themeFillShade="D9"/>
          </w:tcPr>
          <w:p w:rsidR="00C82567" w:rsidRDefault="00C825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  <w:r w:rsidRPr="00C82567">
              <w:rPr>
                <w:sz w:val="28"/>
                <w:szCs w:val="28"/>
                <w:lang w:val="en-US"/>
              </w:rPr>
              <w:t>Educational process</w:t>
            </w:r>
          </w:p>
        </w:tc>
        <w:tc>
          <w:tcPr>
            <w:tcW w:w="3399" w:type="dxa"/>
          </w:tcPr>
          <w:p w:rsidR="00C82567" w:rsidRDefault="00C825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</w:p>
          <w:p w:rsidR="00743F67" w:rsidRDefault="00743F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</w:p>
          <w:p w:rsidR="00743F67" w:rsidRDefault="00743F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</w:p>
          <w:p w:rsidR="00743F67" w:rsidRDefault="00743F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</w:p>
          <w:p w:rsidR="00743F67" w:rsidRDefault="00743F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</w:p>
          <w:p w:rsidR="00743F67" w:rsidRDefault="00743F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3399" w:type="dxa"/>
          </w:tcPr>
          <w:p w:rsidR="00C82567" w:rsidRDefault="00C825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3399" w:type="dxa"/>
          </w:tcPr>
          <w:p w:rsidR="00C82567" w:rsidRDefault="00C825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</w:p>
        </w:tc>
      </w:tr>
      <w:tr w:rsidR="00C82567" w:rsidTr="00C82567">
        <w:trPr>
          <w:trHeight w:val="711"/>
        </w:trPr>
        <w:tc>
          <w:tcPr>
            <w:tcW w:w="3399" w:type="dxa"/>
            <w:shd w:val="clear" w:color="auto" w:fill="D9D9D9" w:themeFill="background1" w:themeFillShade="D9"/>
          </w:tcPr>
          <w:p w:rsidR="00C82567" w:rsidRDefault="00C825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</w:t>
            </w:r>
            <w:r w:rsidR="001355A4">
              <w:rPr>
                <w:sz w:val="28"/>
                <w:szCs w:val="28"/>
                <w:lang w:val="en-US"/>
              </w:rPr>
              <w:t>utcome</w:t>
            </w:r>
          </w:p>
        </w:tc>
        <w:tc>
          <w:tcPr>
            <w:tcW w:w="3399" w:type="dxa"/>
          </w:tcPr>
          <w:p w:rsidR="00C82567" w:rsidRDefault="00C825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</w:p>
          <w:p w:rsidR="00743F67" w:rsidRDefault="00743F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</w:p>
          <w:p w:rsidR="00743F67" w:rsidRDefault="00743F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</w:p>
          <w:p w:rsidR="00743F67" w:rsidRDefault="00743F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</w:p>
          <w:p w:rsidR="00743F67" w:rsidRDefault="00743F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</w:p>
          <w:p w:rsidR="00743F67" w:rsidRDefault="00743F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3399" w:type="dxa"/>
          </w:tcPr>
          <w:p w:rsidR="00C82567" w:rsidRDefault="00C825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3399" w:type="dxa"/>
          </w:tcPr>
          <w:p w:rsidR="00C82567" w:rsidRDefault="00C82567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</w:p>
        </w:tc>
      </w:tr>
    </w:tbl>
    <w:p w:rsidR="00743F67" w:rsidRDefault="00743F67" w:rsidP="00C82567">
      <w:pPr>
        <w:tabs>
          <w:tab w:val="left" w:pos="996"/>
        </w:tabs>
        <w:rPr>
          <w:sz w:val="28"/>
          <w:szCs w:val="28"/>
          <w:u w:val="single"/>
          <w:lang w:val="en-US"/>
        </w:rPr>
      </w:pPr>
    </w:p>
    <w:p w:rsidR="00C82567" w:rsidRDefault="00743F67" w:rsidP="00743F67">
      <w:pPr>
        <w:rPr>
          <w:sz w:val="28"/>
          <w:szCs w:val="28"/>
          <w:u w:val="single"/>
          <w:lang w:val="en-US"/>
        </w:rPr>
      </w:pPr>
      <w:r>
        <w:rPr>
          <w:sz w:val="28"/>
          <w:szCs w:val="28"/>
          <w:u w:val="single"/>
          <w:lang w:val="en-US"/>
        </w:rPr>
        <w:br w:type="page"/>
      </w:r>
      <w:r w:rsidR="00C82567" w:rsidRPr="00C82567">
        <w:rPr>
          <w:sz w:val="28"/>
          <w:szCs w:val="28"/>
          <w:u w:val="single"/>
          <w:lang w:val="en-US"/>
        </w:rPr>
        <w:lastRenderedPageBreak/>
        <w:t>Third task:</w:t>
      </w:r>
    </w:p>
    <w:p w:rsidR="00441BC8" w:rsidRPr="00441BC8" w:rsidRDefault="00441BC8" w:rsidP="00441BC8">
      <w:pPr>
        <w:tabs>
          <w:tab w:val="left" w:pos="996"/>
        </w:tabs>
        <w:rPr>
          <w:sz w:val="28"/>
          <w:szCs w:val="28"/>
          <w:lang w:val="en-US"/>
        </w:rPr>
      </w:pPr>
      <w:r w:rsidRPr="00441BC8">
        <w:rPr>
          <w:sz w:val="28"/>
          <w:szCs w:val="28"/>
          <w:lang w:val="en-US"/>
        </w:rPr>
        <w:t xml:space="preserve">It's been 12 weeks since </w:t>
      </w:r>
      <w:r>
        <w:rPr>
          <w:sz w:val="28"/>
          <w:szCs w:val="28"/>
          <w:lang w:val="en-US"/>
        </w:rPr>
        <w:t>your</w:t>
      </w:r>
      <w:r w:rsidRPr="00441BC8">
        <w:rPr>
          <w:sz w:val="28"/>
          <w:szCs w:val="28"/>
          <w:lang w:val="en-US"/>
        </w:rPr>
        <w:t xml:space="preserve"> </w:t>
      </w:r>
      <w:r w:rsidR="00743F67">
        <w:rPr>
          <w:sz w:val="28"/>
          <w:szCs w:val="28"/>
          <w:lang w:val="en-US"/>
        </w:rPr>
        <w:t>Tier 1</w:t>
      </w:r>
      <w:r w:rsidRPr="00441BC8">
        <w:rPr>
          <w:sz w:val="28"/>
          <w:szCs w:val="28"/>
          <w:lang w:val="en-US"/>
        </w:rPr>
        <w:t xml:space="preserve"> intervention and it's time to fil</w:t>
      </w:r>
      <w:r w:rsidR="004A23EE">
        <w:rPr>
          <w:sz w:val="28"/>
          <w:szCs w:val="28"/>
          <w:lang w:val="en-US"/>
        </w:rPr>
        <w:t>l out Mounir's Skills Screening tools</w:t>
      </w:r>
      <w:r w:rsidRPr="00441BC8">
        <w:rPr>
          <w:sz w:val="28"/>
          <w:szCs w:val="28"/>
          <w:lang w:val="en-US"/>
        </w:rPr>
        <w:t xml:space="preserve">. </w:t>
      </w:r>
    </w:p>
    <w:p w:rsidR="00441BC8" w:rsidRPr="00441BC8" w:rsidRDefault="00441BC8" w:rsidP="00441BC8">
      <w:pPr>
        <w:tabs>
          <w:tab w:val="left" w:pos="996"/>
        </w:tabs>
        <w:rPr>
          <w:sz w:val="28"/>
          <w:szCs w:val="28"/>
          <w:lang w:val="en-US"/>
        </w:rPr>
      </w:pPr>
      <w:r w:rsidRPr="00441BC8">
        <w:rPr>
          <w:sz w:val="28"/>
          <w:szCs w:val="28"/>
          <w:lang w:val="en-US"/>
        </w:rPr>
        <w:t>Reading skills (in Arabic and foreign languages)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5"/>
        <w:gridCol w:w="1239"/>
        <w:gridCol w:w="1212"/>
        <w:gridCol w:w="2714"/>
      </w:tblGrid>
      <w:tr w:rsidR="00441BC8" w:rsidTr="001A4ACE">
        <w:tc>
          <w:tcPr>
            <w:tcW w:w="8815" w:type="dxa"/>
          </w:tcPr>
          <w:p w:rsidR="00441BC8" w:rsidRDefault="00441BC8" w:rsidP="00C8256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883" w:type="dxa"/>
            <w:shd w:val="clear" w:color="auto" w:fill="DEEAF6" w:themeFill="accent1" w:themeFillTint="33"/>
            <w:vAlign w:val="center"/>
          </w:tcPr>
          <w:p w:rsidR="00441BC8" w:rsidRDefault="00441BC8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Acquired</w:t>
            </w:r>
          </w:p>
        </w:tc>
        <w:tc>
          <w:tcPr>
            <w:tcW w:w="1212" w:type="dxa"/>
            <w:shd w:val="clear" w:color="auto" w:fill="DEEAF6" w:themeFill="accent1" w:themeFillTint="33"/>
            <w:vAlign w:val="center"/>
          </w:tcPr>
          <w:p w:rsidR="00441BC8" w:rsidRDefault="00441BC8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Not acquired</w:t>
            </w:r>
          </w:p>
        </w:tc>
        <w:tc>
          <w:tcPr>
            <w:tcW w:w="2760" w:type="dxa"/>
            <w:shd w:val="clear" w:color="auto" w:fill="DEEAF6" w:themeFill="accent1" w:themeFillTint="33"/>
            <w:vAlign w:val="center"/>
          </w:tcPr>
          <w:p w:rsidR="00441BC8" w:rsidRDefault="00441BC8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Observations</w:t>
            </w:r>
          </w:p>
        </w:tc>
      </w:tr>
      <w:tr w:rsidR="00441BC8" w:rsidTr="00151017">
        <w:tc>
          <w:tcPr>
            <w:tcW w:w="8815" w:type="dxa"/>
            <w:vAlign w:val="center"/>
          </w:tcPr>
          <w:p w:rsidR="00441BC8" w:rsidRDefault="00441BC8" w:rsidP="0015101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  <w:r w:rsidRPr="00441BC8">
              <w:rPr>
                <w:sz w:val="28"/>
                <w:szCs w:val="28"/>
                <w:lang w:val="en-US"/>
              </w:rPr>
              <w:t xml:space="preserve">1. </w:t>
            </w:r>
            <w:r w:rsidR="00F138D6">
              <w:rPr>
                <w:sz w:val="28"/>
                <w:szCs w:val="28"/>
                <w:lang w:val="en-US"/>
              </w:rPr>
              <w:t>U</w:t>
            </w:r>
            <w:r w:rsidRPr="00441BC8">
              <w:rPr>
                <w:sz w:val="28"/>
                <w:szCs w:val="28"/>
                <w:lang w:val="en-US"/>
              </w:rPr>
              <w:t>nderstands an audible text (we read it to him).</w:t>
            </w:r>
          </w:p>
        </w:tc>
        <w:tc>
          <w:tcPr>
            <w:tcW w:w="883" w:type="dxa"/>
            <w:vAlign w:val="center"/>
          </w:tcPr>
          <w:p w:rsidR="00441BC8" w:rsidRDefault="006C706F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212" w:type="dxa"/>
            <w:vAlign w:val="center"/>
          </w:tcPr>
          <w:p w:rsidR="00441BC8" w:rsidRDefault="00441BC8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760" w:type="dxa"/>
            <w:vAlign w:val="center"/>
          </w:tcPr>
          <w:p w:rsidR="00441BC8" w:rsidRDefault="00441BC8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441BC8" w:rsidTr="00151017">
        <w:tc>
          <w:tcPr>
            <w:tcW w:w="8815" w:type="dxa"/>
            <w:vAlign w:val="center"/>
          </w:tcPr>
          <w:p w:rsidR="00441BC8" w:rsidRDefault="00441BC8" w:rsidP="0015101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  <w:r w:rsidRPr="00441BC8">
              <w:rPr>
                <w:sz w:val="28"/>
                <w:szCs w:val="28"/>
                <w:lang w:val="en-US"/>
              </w:rPr>
              <w:t xml:space="preserve">2. </w:t>
            </w:r>
            <w:r w:rsidR="00F138D6">
              <w:rPr>
                <w:sz w:val="28"/>
                <w:szCs w:val="28"/>
                <w:lang w:val="en-US"/>
              </w:rPr>
              <w:t>E</w:t>
            </w:r>
            <w:r w:rsidRPr="00441BC8">
              <w:rPr>
                <w:sz w:val="28"/>
                <w:szCs w:val="28"/>
                <w:lang w:val="en-US"/>
              </w:rPr>
              <w:t>xecutes more than one instruction at the same time (2 and above).</w:t>
            </w:r>
          </w:p>
        </w:tc>
        <w:tc>
          <w:tcPr>
            <w:tcW w:w="883" w:type="dxa"/>
            <w:vAlign w:val="center"/>
          </w:tcPr>
          <w:p w:rsidR="00441BC8" w:rsidRDefault="006C706F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212" w:type="dxa"/>
            <w:vAlign w:val="center"/>
          </w:tcPr>
          <w:p w:rsidR="00441BC8" w:rsidRDefault="00441BC8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760" w:type="dxa"/>
            <w:vAlign w:val="center"/>
          </w:tcPr>
          <w:p w:rsidR="00441BC8" w:rsidRDefault="00441BC8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441BC8" w:rsidTr="00E50493">
        <w:tc>
          <w:tcPr>
            <w:tcW w:w="8815" w:type="dxa"/>
            <w:vAlign w:val="center"/>
          </w:tcPr>
          <w:p w:rsidR="00441BC8" w:rsidRDefault="00441BC8" w:rsidP="00F138D6">
            <w:pPr>
              <w:tabs>
                <w:tab w:val="left" w:pos="996"/>
              </w:tabs>
              <w:jc w:val="both"/>
              <w:rPr>
                <w:sz w:val="28"/>
                <w:szCs w:val="28"/>
                <w:lang w:val="en-US"/>
              </w:rPr>
            </w:pPr>
            <w:r w:rsidRPr="00441BC8">
              <w:rPr>
                <w:sz w:val="28"/>
                <w:szCs w:val="28"/>
                <w:lang w:val="en-US"/>
              </w:rPr>
              <w:t xml:space="preserve">3. </w:t>
            </w:r>
            <w:r w:rsidR="00F138D6">
              <w:rPr>
                <w:sz w:val="28"/>
                <w:szCs w:val="28"/>
                <w:lang w:val="en-US"/>
              </w:rPr>
              <w:t>M</w:t>
            </w:r>
            <w:r w:rsidRPr="00441BC8">
              <w:rPr>
                <w:sz w:val="28"/>
                <w:szCs w:val="28"/>
                <w:lang w:val="en-US"/>
              </w:rPr>
              <w:t xml:space="preserve">aintain his </w:t>
            </w:r>
            <w:r w:rsidR="00F138D6" w:rsidRPr="00441BC8">
              <w:rPr>
                <w:sz w:val="28"/>
                <w:szCs w:val="28"/>
                <w:lang w:val="en-US"/>
              </w:rPr>
              <w:t xml:space="preserve">attention </w:t>
            </w:r>
            <w:r w:rsidRPr="00441BC8">
              <w:rPr>
                <w:sz w:val="28"/>
                <w:szCs w:val="28"/>
                <w:lang w:val="en-US"/>
              </w:rPr>
              <w:t xml:space="preserve">and </w:t>
            </w:r>
            <w:r w:rsidR="00F138D6" w:rsidRPr="00441BC8">
              <w:rPr>
                <w:sz w:val="28"/>
                <w:szCs w:val="28"/>
                <w:lang w:val="en-US"/>
              </w:rPr>
              <w:t xml:space="preserve">concentration </w:t>
            </w:r>
            <w:r w:rsidRPr="00441BC8">
              <w:rPr>
                <w:sz w:val="28"/>
                <w:szCs w:val="28"/>
                <w:lang w:val="en-US"/>
              </w:rPr>
              <w:t>even in the absence of visual aids.</w:t>
            </w:r>
          </w:p>
        </w:tc>
        <w:tc>
          <w:tcPr>
            <w:tcW w:w="883" w:type="dxa"/>
            <w:vAlign w:val="center"/>
          </w:tcPr>
          <w:p w:rsidR="00441BC8" w:rsidRDefault="00441BC8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212" w:type="dxa"/>
            <w:vAlign w:val="center"/>
          </w:tcPr>
          <w:p w:rsidR="00441BC8" w:rsidRDefault="006C706F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2760" w:type="dxa"/>
            <w:shd w:val="clear" w:color="auto" w:fill="FFFFFF" w:themeFill="background1"/>
            <w:vAlign w:val="center"/>
          </w:tcPr>
          <w:p w:rsidR="00441BC8" w:rsidRDefault="00E50493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Not for enough time</w:t>
            </w:r>
          </w:p>
        </w:tc>
      </w:tr>
      <w:tr w:rsidR="00441BC8" w:rsidTr="00151017">
        <w:tc>
          <w:tcPr>
            <w:tcW w:w="8815" w:type="dxa"/>
            <w:vAlign w:val="center"/>
          </w:tcPr>
          <w:p w:rsidR="00441BC8" w:rsidRDefault="006C706F" w:rsidP="0015101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  <w:r w:rsidRPr="006C706F">
              <w:rPr>
                <w:sz w:val="28"/>
                <w:szCs w:val="28"/>
                <w:lang w:val="en-US"/>
              </w:rPr>
              <w:t xml:space="preserve">4. </w:t>
            </w:r>
            <w:r w:rsidR="00F138D6">
              <w:rPr>
                <w:sz w:val="28"/>
                <w:szCs w:val="28"/>
                <w:lang w:val="en-US"/>
              </w:rPr>
              <w:t>P</w:t>
            </w:r>
            <w:r w:rsidRPr="006C706F">
              <w:rPr>
                <w:sz w:val="28"/>
                <w:szCs w:val="28"/>
                <w:lang w:val="en-US"/>
              </w:rPr>
              <w:t>erceive</w:t>
            </w:r>
            <w:r w:rsidR="00F138D6">
              <w:rPr>
                <w:sz w:val="28"/>
                <w:szCs w:val="28"/>
                <w:lang w:val="en-US"/>
              </w:rPr>
              <w:t>s</w:t>
            </w:r>
            <w:r w:rsidRPr="006C706F">
              <w:rPr>
                <w:sz w:val="28"/>
                <w:szCs w:val="28"/>
                <w:lang w:val="en-US"/>
              </w:rPr>
              <w:t xml:space="preserve"> rhymes and divide</w:t>
            </w:r>
            <w:r w:rsidR="00F138D6">
              <w:rPr>
                <w:sz w:val="28"/>
                <w:szCs w:val="28"/>
                <w:lang w:val="en-US"/>
              </w:rPr>
              <w:t>s</w:t>
            </w:r>
            <w:r w:rsidRPr="006C706F">
              <w:rPr>
                <w:sz w:val="28"/>
                <w:szCs w:val="28"/>
                <w:lang w:val="en-US"/>
              </w:rPr>
              <w:t xml:space="preserve"> words into syllables.</w:t>
            </w:r>
          </w:p>
        </w:tc>
        <w:tc>
          <w:tcPr>
            <w:tcW w:w="883" w:type="dxa"/>
            <w:vAlign w:val="center"/>
          </w:tcPr>
          <w:p w:rsidR="00441BC8" w:rsidRDefault="00441BC8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212" w:type="dxa"/>
            <w:vAlign w:val="center"/>
          </w:tcPr>
          <w:p w:rsidR="00441BC8" w:rsidRDefault="006C706F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2760" w:type="dxa"/>
            <w:vAlign w:val="center"/>
          </w:tcPr>
          <w:p w:rsidR="00441BC8" w:rsidRDefault="00151017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 w:bidi="ar-LB"/>
              </w:rPr>
            </w:pPr>
            <w:r>
              <w:rPr>
                <w:sz w:val="28"/>
                <w:szCs w:val="28"/>
                <w:lang w:val="en-US"/>
              </w:rPr>
              <w:t xml:space="preserve">In simple words: example: </w:t>
            </w:r>
            <w:r>
              <w:rPr>
                <w:rFonts w:hint="cs"/>
                <w:sz w:val="28"/>
                <w:szCs w:val="28"/>
                <w:rtl/>
                <w:lang w:val="en-US" w:bidi="ar-LB"/>
              </w:rPr>
              <w:t>درس</w:t>
            </w:r>
          </w:p>
        </w:tc>
      </w:tr>
      <w:tr w:rsidR="00441BC8" w:rsidTr="00151017">
        <w:tc>
          <w:tcPr>
            <w:tcW w:w="8815" w:type="dxa"/>
            <w:vAlign w:val="center"/>
          </w:tcPr>
          <w:p w:rsidR="00441BC8" w:rsidRDefault="006C706F" w:rsidP="0015101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  <w:r w:rsidRPr="006C706F">
              <w:rPr>
                <w:sz w:val="28"/>
                <w:szCs w:val="28"/>
                <w:lang w:val="en-US"/>
              </w:rPr>
              <w:t xml:space="preserve">5. </w:t>
            </w:r>
            <w:r w:rsidR="00F138D6">
              <w:rPr>
                <w:sz w:val="28"/>
                <w:szCs w:val="28"/>
                <w:lang w:val="en-US"/>
              </w:rPr>
              <w:t>I</w:t>
            </w:r>
            <w:r w:rsidRPr="006C706F">
              <w:rPr>
                <w:sz w:val="28"/>
                <w:szCs w:val="28"/>
                <w:lang w:val="en-US"/>
              </w:rPr>
              <w:t xml:space="preserve">dentifies the sounds </w:t>
            </w:r>
            <w:r w:rsidR="00F138D6">
              <w:rPr>
                <w:sz w:val="28"/>
                <w:szCs w:val="28"/>
                <w:lang w:val="en-US"/>
              </w:rPr>
              <w:t>in</w:t>
            </w:r>
            <w:r w:rsidRPr="006C706F">
              <w:rPr>
                <w:sz w:val="28"/>
                <w:szCs w:val="28"/>
                <w:lang w:val="en-US"/>
              </w:rPr>
              <w:t xml:space="preserve"> the words</w:t>
            </w:r>
            <w:r w:rsidR="00F138D6" w:rsidRPr="006C706F">
              <w:rPr>
                <w:sz w:val="28"/>
                <w:szCs w:val="28"/>
                <w:lang w:val="en-US"/>
              </w:rPr>
              <w:t xml:space="preserve"> </w:t>
            </w:r>
            <w:r w:rsidR="00F138D6">
              <w:rPr>
                <w:sz w:val="28"/>
                <w:szCs w:val="28"/>
                <w:lang w:val="en-US"/>
              </w:rPr>
              <w:t>(v</w:t>
            </w:r>
            <w:r w:rsidR="00F138D6" w:rsidRPr="006C706F">
              <w:rPr>
                <w:sz w:val="28"/>
                <w:szCs w:val="28"/>
                <w:lang w:val="en-US"/>
              </w:rPr>
              <w:t>erbally</w:t>
            </w:r>
            <w:r w:rsidR="00F138D6">
              <w:rPr>
                <w:sz w:val="28"/>
                <w:szCs w:val="28"/>
                <w:lang w:val="en-US"/>
              </w:rPr>
              <w:t>)</w:t>
            </w:r>
            <w:r w:rsidRPr="006C706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883" w:type="dxa"/>
            <w:vAlign w:val="center"/>
          </w:tcPr>
          <w:p w:rsidR="00441BC8" w:rsidRDefault="00441BC8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212" w:type="dxa"/>
            <w:vAlign w:val="center"/>
          </w:tcPr>
          <w:p w:rsidR="00441BC8" w:rsidRDefault="006C706F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2760" w:type="dxa"/>
            <w:vAlign w:val="center"/>
          </w:tcPr>
          <w:p w:rsidR="00441BC8" w:rsidRDefault="00151017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  <w:r w:rsidRPr="00151017">
              <w:rPr>
                <w:sz w:val="28"/>
                <w:szCs w:val="28"/>
                <w:lang w:val="en-US"/>
              </w:rPr>
              <w:t>Sometimes and hesitantly</w:t>
            </w:r>
          </w:p>
        </w:tc>
      </w:tr>
      <w:tr w:rsidR="00441BC8" w:rsidTr="00151017">
        <w:tc>
          <w:tcPr>
            <w:tcW w:w="8815" w:type="dxa"/>
            <w:vAlign w:val="center"/>
          </w:tcPr>
          <w:p w:rsidR="00441BC8" w:rsidRDefault="006C706F" w:rsidP="0015101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Pr="006C706F">
              <w:rPr>
                <w:sz w:val="28"/>
                <w:szCs w:val="28"/>
                <w:lang w:val="en-US"/>
              </w:rPr>
              <w:t>. Connects letter</w:t>
            </w:r>
            <w:r>
              <w:rPr>
                <w:sz w:val="28"/>
                <w:szCs w:val="28"/>
                <w:lang w:val="en-US"/>
              </w:rPr>
              <w:t xml:space="preserve">s </w:t>
            </w:r>
            <w:r w:rsidR="00F138D6">
              <w:rPr>
                <w:sz w:val="28"/>
                <w:szCs w:val="28"/>
                <w:lang w:val="en-US"/>
              </w:rPr>
              <w:t>to</w:t>
            </w:r>
            <w:r>
              <w:rPr>
                <w:sz w:val="28"/>
                <w:szCs w:val="28"/>
                <w:lang w:val="en-US"/>
              </w:rPr>
              <w:t xml:space="preserve"> sounds (at least one sound</w:t>
            </w:r>
            <w:r w:rsidRPr="006C706F">
              <w:rPr>
                <w:sz w:val="28"/>
                <w:szCs w:val="28"/>
                <w:lang w:val="en-US"/>
              </w:rPr>
              <w:t xml:space="preserve"> for each letter).</w:t>
            </w:r>
          </w:p>
        </w:tc>
        <w:tc>
          <w:tcPr>
            <w:tcW w:w="883" w:type="dxa"/>
            <w:vAlign w:val="center"/>
          </w:tcPr>
          <w:p w:rsidR="00441BC8" w:rsidRDefault="00441BC8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212" w:type="dxa"/>
            <w:vAlign w:val="center"/>
          </w:tcPr>
          <w:p w:rsidR="00441BC8" w:rsidRDefault="006C706F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2760" w:type="dxa"/>
            <w:vAlign w:val="center"/>
          </w:tcPr>
          <w:p w:rsidR="00441BC8" w:rsidRDefault="00151017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  <w:r w:rsidRPr="00151017">
              <w:rPr>
                <w:sz w:val="28"/>
                <w:szCs w:val="28"/>
                <w:lang w:val="en-US"/>
              </w:rPr>
              <w:t>Not all the letters</w:t>
            </w:r>
          </w:p>
        </w:tc>
      </w:tr>
      <w:tr w:rsidR="00441BC8" w:rsidTr="00151017">
        <w:tc>
          <w:tcPr>
            <w:tcW w:w="8815" w:type="dxa"/>
            <w:vAlign w:val="center"/>
          </w:tcPr>
          <w:p w:rsidR="00441BC8" w:rsidRDefault="006C706F" w:rsidP="0015101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  <w:r w:rsidRPr="006C706F">
              <w:rPr>
                <w:sz w:val="28"/>
                <w:szCs w:val="28"/>
                <w:lang w:val="en-US"/>
              </w:rPr>
              <w:t>7. Recognizes all forms of letters when reading (in Ara</w:t>
            </w:r>
            <w:r>
              <w:rPr>
                <w:sz w:val="28"/>
                <w:szCs w:val="28"/>
                <w:lang w:val="en-US"/>
              </w:rPr>
              <w:t>bic</w:t>
            </w:r>
            <w:r w:rsidR="00F138D6">
              <w:rPr>
                <w:sz w:val="28"/>
                <w:szCs w:val="28"/>
                <w:lang w:val="en-US"/>
              </w:rPr>
              <w:t>,</w:t>
            </w:r>
            <w:r>
              <w:rPr>
                <w:sz w:val="28"/>
                <w:szCs w:val="28"/>
                <w:lang w:val="en-US"/>
              </w:rPr>
              <w:t xml:space="preserve"> for example: </w:t>
            </w:r>
            <w:r w:rsidRPr="00780C91">
              <w:rPr>
                <w:rFonts w:cstheme="minorHAnsi"/>
                <w:color w:val="000000"/>
                <w:sz w:val="26"/>
                <w:szCs w:val="26"/>
                <w:rtl/>
              </w:rPr>
              <w:t>م - ــم – مـ - ــمـ</w:t>
            </w:r>
            <w:r w:rsidRPr="006C706F">
              <w:rPr>
                <w:sz w:val="28"/>
                <w:szCs w:val="28"/>
                <w:lang w:val="en-US"/>
              </w:rPr>
              <w:t>).</w:t>
            </w:r>
          </w:p>
        </w:tc>
        <w:tc>
          <w:tcPr>
            <w:tcW w:w="883" w:type="dxa"/>
            <w:vAlign w:val="center"/>
          </w:tcPr>
          <w:p w:rsidR="00441BC8" w:rsidRDefault="00441BC8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212" w:type="dxa"/>
            <w:vAlign w:val="center"/>
          </w:tcPr>
          <w:p w:rsidR="00441BC8" w:rsidRDefault="006C706F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2760" w:type="dxa"/>
            <w:vAlign w:val="center"/>
          </w:tcPr>
          <w:p w:rsidR="00441BC8" w:rsidRDefault="00441BC8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6C706F" w:rsidTr="00151017">
        <w:tc>
          <w:tcPr>
            <w:tcW w:w="8815" w:type="dxa"/>
            <w:vAlign w:val="center"/>
          </w:tcPr>
          <w:p w:rsidR="006C706F" w:rsidRPr="006C706F" w:rsidRDefault="006C706F" w:rsidP="0015101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  <w:r w:rsidRPr="006C706F">
              <w:rPr>
                <w:sz w:val="28"/>
                <w:szCs w:val="28"/>
                <w:lang w:val="en-US"/>
              </w:rPr>
              <w:t xml:space="preserve">8. Recognizes all characters according to the </w:t>
            </w:r>
            <w:r w:rsidR="00F138D6" w:rsidRPr="006C706F">
              <w:rPr>
                <w:sz w:val="28"/>
                <w:szCs w:val="28"/>
                <w:lang w:val="en-US"/>
              </w:rPr>
              <w:t xml:space="preserve">used </w:t>
            </w:r>
            <w:r w:rsidRPr="006C706F">
              <w:rPr>
                <w:sz w:val="28"/>
                <w:szCs w:val="28"/>
                <w:lang w:val="en-US"/>
              </w:rPr>
              <w:t>font (in foreign language</w:t>
            </w:r>
            <w:r w:rsidR="00F138D6">
              <w:rPr>
                <w:sz w:val="28"/>
                <w:szCs w:val="28"/>
                <w:lang w:val="en-US"/>
              </w:rPr>
              <w:t>,</w:t>
            </w:r>
            <w:r w:rsidRPr="006C706F">
              <w:rPr>
                <w:sz w:val="28"/>
                <w:szCs w:val="28"/>
                <w:lang w:val="en-US"/>
              </w:rPr>
              <w:t xml:space="preserve"> script and cursive).</w:t>
            </w:r>
          </w:p>
        </w:tc>
        <w:tc>
          <w:tcPr>
            <w:tcW w:w="883" w:type="dxa"/>
            <w:vAlign w:val="center"/>
          </w:tcPr>
          <w:p w:rsidR="006C706F" w:rsidRDefault="006C706F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212" w:type="dxa"/>
            <w:vAlign w:val="center"/>
          </w:tcPr>
          <w:p w:rsidR="006C706F" w:rsidRDefault="006C706F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2760" w:type="dxa"/>
            <w:vAlign w:val="center"/>
          </w:tcPr>
          <w:p w:rsidR="006C706F" w:rsidRDefault="006C706F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6C706F" w:rsidTr="00151017">
        <w:trPr>
          <w:trHeight w:val="692"/>
        </w:trPr>
        <w:tc>
          <w:tcPr>
            <w:tcW w:w="8815" w:type="dxa"/>
            <w:vAlign w:val="center"/>
          </w:tcPr>
          <w:p w:rsidR="006C706F" w:rsidRPr="006C706F" w:rsidRDefault="006C706F" w:rsidP="0015101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  <w:r w:rsidRPr="006C706F">
              <w:rPr>
                <w:sz w:val="28"/>
                <w:szCs w:val="28"/>
                <w:lang w:val="en-US"/>
              </w:rPr>
              <w:t>9. Recognize all foreign language letters: capital and small letters.</w:t>
            </w:r>
          </w:p>
        </w:tc>
        <w:tc>
          <w:tcPr>
            <w:tcW w:w="883" w:type="dxa"/>
            <w:vAlign w:val="center"/>
          </w:tcPr>
          <w:p w:rsidR="006C706F" w:rsidRDefault="006C706F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212" w:type="dxa"/>
            <w:vAlign w:val="center"/>
          </w:tcPr>
          <w:p w:rsidR="006C706F" w:rsidRDefault="006C706F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2760" w:type="dxa"/>
            <w:vAlign w:val="center"/>
          </w:tcPr>
          <w:p w:rsidR="006C706F" w:rsidRDefault="006C706F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6C706F" w:rsidTr="00151017">
        <w:tc>
          <w:tcPr>
            <w:tcW w:w="8815" w:type="dxa"/>
            <w:vAlign w:val="center"/>
          </w:tcPr>
          <w:p w:rsidR="006C706F" w:rsidRPr="006C706F" w:rsidRDefault="006C706F" w:rsidP="0015101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  <w:r w:rsidRPr="006C706F">
              <w:rPr>
                <w:sz w:val="28"/>
                <w:szCs w:val="28"/>
                <w:lang w:val="en-US"/>
              </w:rPr>
              <w:t xml:space="preserve">10. Proficient in spelling: Can </w:t>
            </w:r>
            <w:r w:rsidR="00F138D6">
              <w:rPr>
                <w:sz w:val="28"/>
                <w:szCs w:val="28"/>
                <w:lang w:val="en-US"/>
              </w:rPr>
              <w:t>combine</w:t>
            </w:r>
            <w:r w:rsidRPr="006C706F">
              <w:rPr>
                <w:sz w:val="28"/>
                <w:szCs w:val="28"/>
                <w:lang w:val="en-US"/>
              </w:rPr>
              <w:t xml:space="preserve"> letters to read words he does not know.</w:t>
            </w:r>
          </w:p>
        </w:tc>
        <w:tc>
          <w:tcPr>
            <w:tcW w:w="883" w:type="dxa"/>
            <w:vAlign w:val="center"/>
          </w:tcPr>
          <w:p w:rsidR="006C706F" w:rsidRDefault="006C706F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212" w:type="dxa"/>
            <w:vAlign w:val="center"/>
          </w:tcPr>
          <w:p w:rsidR="006C706F" w:rsidRDefault="006C706F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2760" w:type="dxa"/>
            <w:vAlign w:val="center"/>
          </w:tcPr>
          <w:p w:rsidR="006C706F" w:rsidRDefault="006C706F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6C706F" w:rsidRPr="00BB50E3" w:rsidTr="00151017">
        <w:tc>
          <w:tcPr>
            <w:tcW w:w="8815" w:type="dxa"/>
            <w:vAlign w:val="center"/>
          </w:tcPr>
          <w:p w:rsidR="006C706F" w:rsidRPr="006C706F" w:rsidRDefault="006C706F" w:rsidP="0015101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  <w:r w:rsidRPr="006C706F">
              <w:rPr>
                <w:sz w:val="28"/>
                <w:szCs w:val="28"/>
                <w:lang w:val="en-US"/>
              </w:rPr>
              <w:t xml:space="preserve">11. </w:t>
            </w:r>
            <w:r w:rsidR="00F138D6">
              <w:rPr>
                <w:sz w:val="28"/>
                <w:szCs w:val="28"/>
                <w:lang w:val="en-US"/>
              </w:rPr>
              <w:t>R</w:t>
            </w:r>
            <w:r w:rsidRPr="006C706F">
              <w:rPr>
                <w:sz w:val="28"/>
                <w:szCs w:val="28"/>
                <w:lang w:val="en-US"/>
              </w:rPr>
              <w:t>ead</w:t>
            </w:r>
            <w:r>
              <w:rPr>
                <w:sz w:val="28"/>
                <w:szCs w:val="28"/>
                <w:lang w:val="en-US"/>
              </w:rPr>
              <w:t>s</w:t>
            </w:r>
            <w:r w:rsidRPr="006C706F">
              <w:rPr>
                <w:sz w:val="28"/>
                <w:szCs w:val="28"/>
                <w:lang w:val="en-US"/>
              </w:rPr>
              <w:t xml:space="preserve"> according to the sequence of letters in the word.</w:t>
            </w:r>
          </w:p>
        </w:tc>
        <w:tc>
          <w:tcPr>
            <w:tcW w:w="883" w:type="dxa"/>
            <w:vAlign w:val="center"/>
          </w:tcPr>
          <w:p w:rsidR="006C706F" w:rsidRDefault="00151017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212" w:type="dxa"/>
            <w:vAlign w:val="center"/>
          </w:tcPr>
          <w:p w:rsidR="006C706F" w:rsidRDefault="006C706F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760" w:type="dxa"/>
            <w:vAlign w:val="center"/>
          </w:tcPr>
          <w:p w:rsidR="006C706F" w:rsidRDefault="00151017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  <w:r w:rsidRPr="00151017">
              <w:rPr>
                <w:sz w:val="28"/>
                <w:szCs w:val="28"/>
                <w:lang w:val="en-US"/>
              </w:rPr>
              <w:t>In words he only knows</w:t>
            </w:r>
          </w:p>
        </w:tc>
      </w:tr>
      <w:tr w:rsidR="006C706F" w:rsidTr="00151017">
        <w:trPr>
          <w:trHeight w:val="557"/>
        </w:trPr>
        <w:tc>
          <w:tcPr>
            <w:tcW w:w="8815" w:type="dxa"/>
            <w:vAlign w:val="center"/>
          </w:tcPr>
          <w:p w:rsidR="006C706F" w:rsidRPr="006C706F" w:rsidRDefault="006C706F" w:rsidP="0015101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  <w:r w:rsidRPr="006C706F">
              <w:rPr>
                <w:sz w:val="28"/>
                <w:szCs w:val="28"/>
                <w:lang w:val="en-US"/>
              </w:rPr>
              <w:lastRenderedPageBreak/>
              <w:t xml:space="preserve">12. </w:t>
            </w:r>
            <w:r w:rsidR="00F138D6">
              <w:rPr>
                <w:sz w:val="28"/>
                <w:szCs w:val="28"/>
                <w:lang w:val="en-US"/>
              </w:rPr>
              <w:t>Can read sight words and</w:t>
            </w:r>
            <w:r w:rsidRPr="006C706F">
              <w:rPr>
                <w:sz w:val="28"/>
                <w:szCs w:val="28"/>
                <w:lang w:val="en-US"/>
              </w:rPr>
              <w:t xml:space="preserve"> frequent words </w:t>
            </w:r>
            <w:r w:rsidR="00F138D6">
              <w:rPr>
                <w:sz w:val="28"/>
                <w:szCs w:val="28"/>
                <w:lang w:val="en-US"/>
              </w:rPr>
              <w:t>globally</w:t>
            </w:r>
            <w:r w:rsidRPr="006C706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883" w:type="dxa"/>
            <w:vAlign w:val="center"/>
          </w:tcPr>
          <w:p w:rsidR="006C706F" w:rsidRDefault="00151017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212" w:type="dxa"/>
            <w:vAlign w:val="center"/>
          </w:tcPr>
          <w:p w:rsidR="006C706F" w:rsidRDefault="006C706F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760" w:type="dxa"/>
            <w:vAlign w:val="center"/>
          </w:tcPr>
          <w:p w:rsidR="006C706F" w:rsidRDefault="006C706F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6C706F" w:rsidTr="00151017">
        <w:tc>
          <w:tcPr>
            <w:tcW w:w="8815" w:type="dxa"/>
            <w:vAlign w:val="center"/>
          </w:tcPr>
          <w:p w:rsidR="006C706F" w:rsidRPr="006C706F" w:rsidRDefault="006C706F" w:rsidP="0015101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  <w:r w:rsidRPr="006C706F">
              <w:rPr>
                <w:sz w:val="28"/>
                <w:szCs w:val="28"/>
                <w:lang w:val="en-US"/>
              </w:rPr>
              <w:t xml:space="preserve">13. </w:t>
            </w:r>
            <w:r w:rsidR="00F138D6">
              <w:rPr>
                <w:sz w:val="28"/>
                <w:szCs w:val="28"/>
                <w:lang w:val="en-US"/>
              </w:rPr>
              <w:t>Has a s</w:t>
            </w:r>
            <w:r w:rsidR="001B025E">
              <w:rPr>
                <w:sz w:val="28"/>
                <w:szCs w:val="28"/>
                <w:lang w:val="en-US"/>
              </w:rPr>
              <w:t>mooth and fluent</w:t>
            </w:r>
            <w:r w:rsidRPr="006C706F">
              <w:rPr>
                <w:sz w:val="28"/>
                <w:szCs w:val="28"/>
                <w:lang w:val="en-US"/>
              </w:rPr>
              <w:t xml:space="preserve"> reading: Reads wi</w:t>
            </w:r>
            <w:r>
              <w:rPr>
                <w:sz w:val="28"/>
                <w:szCs w:val="28"/>
                <w:lang w:val="en-US"/>
              </w:rPr>
              <w:t>thout hesitation or returning back</w:t>
            </w:r>
            <w:r w:rsidRPr="006C706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883" w:type="dxa"/>
            <w:vAlign w:val="center"/>
          </w:tcPr>
          <w:p w:rsidR="006C706F" w:rsidRDefault="006C706F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212" w:type="dxa"/>
            <w:vAlign w:val="center"/>
          </w:tcPr>
          <w:p w:rsidR="006C706F" w:rsidRDefault="00151017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2760" w:type="dxa"/>
            <w:vAlign w:val="center"/>
          </w:tcPr>
          <w:p w:rsidR="006C706F" w:rsidRDefault="006C706F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6C706F" w:rsidTr="00151017">
        <w:trPr>
          <w:trHeight w:val="647"/>
        </w:trPr>
        <w:tc>
          <w:tcPr>
            <w:tcW w:w="8815" w:type="dxa"/>
            <w:vAlign w:val="center"/>
          </w:tcPr>
          <w:p w:rsidR="006C706F" w:rsidRPr="006C706F" w:rsidRDefault="006C706F" w:rsidP="0015101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  <w:r w:rsidRPr="006C706F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4</w:t>
            </w:r>
            <w:r w:rsidRPr="006C706F">
              <w:rPr>
                <w:sz w:val="28"/>
                <w:szCs w:val="28"/>
                <w:lang w:val="en-US"/>
              </w:rPr>
              <w:t>. Manages to finish educational activities that depend on reading.</w:t>
            </w:r>
          </w:p>
        </w:tc>
        <w:tc>
          <w:tcPr>
            <w:tcW w:w="883" w:type="dxa"/>
            <w:vAlign w:val="center"/>
          </w:tcPr>
          <w:p w:rsidR="006C706F" w:rsidRDefault="006C706F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212" w:type="dxa"/>
            <w:vAlign w:val="center"/>
          </w:tcPr>
          <w:p w:rsidR="006C706F" w:rsidRDefault="00151017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2760" w:type="dxa"/>
            <w:vAlign w:val="center"/>
          </w:tcPr>
          <w:p w:rsidR="006C706F" w:rsidRDefault="006C706F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6C706F" w:rsidTr="00151017">
        <w:trPr>
          <w:trHeight w:val="611"/>
        </w:trPr>
        <w:tc>
          <w:tcPr>
            <w:tcW w:w="8815" w:type="dxa"/>
            <w:vAlign w:val="center"/>
          </w:tcPr>
          <w:p w:rsidR="006C706F" w:rsidRPr="006C706F" w:rsidRDefault="006C706F" w:rsidP="0015101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15. </w:t>
            </w:r>
            <w:r w:rsidR="00F138D6">
              <w:rPr>
                <w:sz w:val="28"/>
                <w:szCs w:val="28"/>
                <w:lang w:val="en-US"/>
              </w:rPr>
              <w:t>U</w:t>
            </w:r>
            <w:r w:rsidRPr="006C706F">
              <w:rPr>
                <w:sz w:val="28"/>
                <w:szCs w:val="28"/>
                <w:lang w:val="en-US"/>
              </w:rPr>
              <w:t>nde</w:t>
            </w:r>
            <w:r>
              <w:rPr>
                <w:sz w:val="28"/>
                <w:szCs w:val="28"/>
                <w:lang w:val="en-US"/>
              </w:rPr>
              <w:t>rstand</w:t>
            </w:r>
            <w:r w:rsidR="00F138D6"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  <w:lang w:val="en-US"/>
              </w:rPr>
              <w:t xml:space="preserve"> a </w:t>
            </w:r>
            <w:r w:rsidRPr="006C706F">
              <w:rPr>
                <w:sz w:val="28"/>
                <w:szCs w:val="28"/>
                <w:lang w:val="en-US"/>
              </w:rPr>
              <w:t xml:space="preserve">text from </w:t>
            </w:r>
            <w:r w:rsidR="00F138D6">
              <w:rPr>
                <w:sz w:val="28"/>
                <w:szCs w:val="28"/>
                <w:lang w:val="en-US"/>
              </w:rPr>
              <w:t>his class</w:t>
            </w:r>
            <w:r w:rsidRPr="006C706F">
              <w:rPr>
                <w:sz w:val="28"/>
                <w:szCs w:val="28"/>
                <w:lang w:val="en-US"/>
              </w:rPr>
              <w:t xml:space="preserve"> level.</w:t>
            </w:r>
          </w:p>
        </w:tc>
        <w:tc>
          <w:tcPr>
            <w:tcW w:w="883" w:type="dxa"/>
            <w:vAlign w:val="center"/>
          </w:tcPr>
          <w:p w:rsidR="006C706F" w:rsidRDefault="006C706F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212" w:type="dxa"/>
            <w:vAlign w:val="center"/>
          </w:tcPr>
          <w:p w:rsidR="006C706F" w:rsidRDefault="00151017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2760" w:type="dxa"/>
            <w:vAlign w:val="center"/>
          </w:tcPr>
          <w:p w:rsidR="006C706F" w:rsidRDefault="006C706F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6C706F" w:rsidTr="00151017">
        <w:tc>
          <w:tcPr>
            <w:tcW w:w="8815" w:type="dxa"/>
            <w:vAlign w:val="center"/>
          </w:tcPr>
          <w:p w:rsidR="006C706F" w:rsidRPr="006C706F" w:rsidRDefault="006C706F" w:rsidP="00151017">
            <w:pPr>
              <w:tabs>
                <w:tab w:val="left" w:pos="996"/>
              </w:tabs>
              <w:rPr>
                <w:sz w:val="28"/>
                <w:szCs w:val="28"/>
                <w:lang w:val="en-US"/>
              </w:rPr>
            </w:pPr>
            <w:r w:rsidRPr="006C706F">
              <w:rPr>
                <w:sz w:val="28"/>
                <w:szCs w:val="28"/>
                <w:lang w:val="en-US"/>
              </w:rPr>
              <w:t xml:space="preserve">16. Has </w:t>
            </w:r>
            <w:r w:rsidR="00F138D6">
              <w:rPr>
                <w:sz w:val="28"/>
                <w:szCs w:val="28"/>
                <w:lang w:val="en-US"/>
              </w:rPr>
              <w:t>the same</w:t>
            </w:r>
            <w:r w:rsidRPr="006C706F">
              <w:rPr>
                <w:sz w:val="28"/>
                <w:szCs w:val="28"/>
                <w:lang w:val="en-US"/>
              </w:rPr>
              <w:t xml:space="preserve"> efficiency in understanding </w:t>
            </w:r>
            <w:r w:rsidR="00F138D6">
              <w:rPr>
                <w:sz w:val="28"/>
                <w:szCs w:val="28"/>
                <w:lang w:val="en-US"/>
              </w:rPr>
              <w:t>an</w:t>
            </w:r>
            <w:r w:rsidRPr="006C706F">
              <w:rPr>
                <w:sz w:val="28"/>
                <w:szCs w:val="28"/>
                <w:lang w:val="en-US"/>
              </w:rPr>
              <w:t xml:space="preserve"> audible text </w:t>
            </w:r>
            <w:r w:rsidR="00F138D6">
              <w:rPr>
                <w:sz w:val="28"/>
                <w:szCs w:val="28"/>
                <w:lang w:val="en-US"/>
              </w:rPr>
              <w:t>and a text he red</w:t>
            </w:r>
            <w:r w:rsidRPr="006C706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883" w:type="dxa"/>
            <w:vAlign w:val="center"/>
          </w:tcPr>
          <w:p w:rsidR="006C706F" w:rsidRDefault="006C706F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212" w:type="dxa"/>
            <w:vAlign w:val="center"/>
          </w:tcPr>
          <w:p w:rsidR="006C706F" w:rsidRDefault="00151017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2760" w:type="dxa"/>
            <w:vAlign w:val="center"/>
          </w:tcPr>
          <w:p w:rsidR="006C706F" w:rsidRDefault="006C706F" w:rsidP="006C706F">
            <w:pPr>
              <w:tabs>
                <w:tab w:val="left" w:pos="99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C82567" w:rsidRDefault="00C82567" w:rsidP="00C82567">
      <w:pPr>
        <w:tabs>
          <w:tab w:val="left" w:pos="996"/>
        </w:tabs>
        <w:rPr>
          <w:sz w:val="28"/>
          <w:szCs w:val="28"/>
          <w:lang w:val="en-US"/>
        </w:rPr>
      </w:pPr>
    </w:p>
    <w:p w:rsidR="001A4ACE" w:rsidRDefault="001A4ACE" w:rsidP="00C82567">
      <w:pPr>
        <w:tabs>
          <w:tab w:val="left" w:pos="996"/>
        </w:tabs>
        <w:rPr>
          <w:sz w:val="28"/>
          <w:szCs w:val="28"/>
          <w:lang w:val="en-US"/>
        </w:rPr>
      </w:pPr>
      <w:r w:rsidRPr="001A4ACE">
        <w:rPr>
          <w:sz w:val="28"/>
          <w:szCs w:val="28"/>
          <w:lang w:val="en-US"/>
        </w:rPr>
        <w:t>After you analyz</w:t>
      </w:r>
      <w:r w:rsidR="00F138D6">
        <w:rPr>
          <w:sz w:val="28"/>
          <w:szCs w:val="28"/>
          <w:lang w:val="en-US"/>
        </w:rPr>
        <w:t>e</w:t>
      </w:r>
      <w:r w:rsidRPr="001A4ACE">
        <w:rPr>
          <w:sz w:val="28"/>
          <w:szCs w:val="28"/>
          <w:lang w:val="en-US"/>
        </w:rPr>
        <w:t xml:space="preserve"> the </w:t>
      </w:r>
      <w:r w:rsidR="00F138D6">
        <w:rPr>
          <w:sz w:val="28"/>
          <w:szCs w:val="28"/>
          <w:lang w:val="en-US"/>
        </w:rPr>
        <w:t>checklist content</w:t>
      </w:r>
      <w:r w:rsidRPr="001A4ACE">
        <w:rPr>
          <w:sz w:val="28"/>
          <w:szCs w:val="28"/>
          <w:lang w:val="en-US"/>
        </w:rPr>
        <w:t xml:space="preserve">, determine the type of intervention </w:t>
      </w:r>
      <w:r w:rsidR="00F138D6">
        <w:rPr>
          <w:sz w:val="28"/>
          <w:szCs w:val="28"/>
          <w:lang w:val="en-US"/>
        </w:rPr>
        <w:t>needed</w:t>
      </w:r>
      <w:r w:rsidRPr="001A4ACE">
        <w:rPr>
          <w:sz w:val="28"/>
          <w:szCs w:val="28"/>
          <w:lang w:val="en-US"/>
        </w:rPr>
        <w:t xml:space="preserve"> in terms of:</w:t>
      </w:r>
    </w:p>
    <w:p w:rsidR="001A4ACE" w:rsidRDefault="001A4ACE" w:rsidP="00E46619">
      <w:pPr>
        <w:pStyle w:val="ListParagraph"/>
        <w:numPr>
          <w:ilvl w:val="0"/>
          <w:numId w:val="1"/>
        </w:numPr>
        <w:tabs>
          <w:tab w:val="left" w:pos="996"/>
        </w:tabs>
        <w:rPr>
          <w:sz w:val="28"/>
          <w:szCs w:val="28"/>
          <w:lang w:val="en-US"/>
        </w:rPr>
      </w:pPr>
      <w:r w:rsidRPr="001A4ACE">
        <w:rPr>
          <w:sz w:val="28"/>
          <w:szCs w:val="28"/>
          <w:lang w:val="en-US"/>
        </w:rPr>
        <w:t>Level</w:t>
      </w:r>
      <w:r w:rsidR="00F138D6">
        <w:rPr>
          <w:sz w:val="28"/>
          <w:szCs w:val="28"/>
          <w:lang w:val="en-US"/>
        </w:rPr>
        <w:t>/Tier</w:t>
      </w:r>
      <w:r w:rsidRPr="001A4ACE">
        <w:rPr>
          <w:sz w:val="28"/>
          <w:szCs w:val="28"/>
          <w:lang w:val="en-US"/>
        </w:rPr>
        <w:t>: ----------------------------------------------------------------------------------------------------------------------------------------</w:t>
      </w:r>
    </w:p>
    <w:p w:rsidR="00F138D6" w:rsidRPr="00E46619" w:rsidRDefault="00F138D6" w:rsidP="00F138D6">
      <w:pPr>
        <w:pStyle w:val="ListParagraph"/>
        <w:tabs>
          <w:tab w:val="left" w:pos="996"/>
        </w:tabs>
        <w:rPr>
          <w:sz w:val="28"/>
          <w:szCs w:val="28"/>
          <w:lang w:val="en-US"/>
        </w:rPr>
      </w:pPr>
    </w:p>
    <w:p w:rsidR="001A4ACE" w:rsidRDefault="001A4ACE" w:rsidP="001A4ACE">
      <w:pPr>
        <w:pStyle w:val="ListParagraph"/>
        <w:numPr>
          <w:ilvl w:val="0"/>
          <w:numId w:val="1"/>
        </w:numPr>
        <w:tabs>
          <w:tab w:val="left" w:pos="996"/>
        </w:tabs>
        <w:rPr>
          <w:sz w:val="28"/>
          <w:szCs w:val="28"/>
          <w:lang w:val="en-US"/>
        </w:rPr>
      </w:pPr>
      <w:r w:rsidRPr="00F138D6">
        <w:rPr>
          <w:sz w:val="28"/>
          <w:szCs w:val="28"/>
          <w:lang w:val="en-US"/>
        </w:rPr>
        <w:t xml:space="preserve">Number of learners in </w:t>
      </w:r>
      <w:r w:rsidR="00F138D6" w:rsidRPr="00F138D6">
        <w:rPr>
          <w:sz w:val="28"/>
          <w:szCs w:val="28"/>
          <w:lang w:val="en-US"/>
        </w:rPr>
        <w:t>a</w:t>
      </w:r>
      <w:r w:rsidRPr="00F138D6">
        <w:rPr>
          <w:sz w:val="28"/>
          <w:szCs w:val="28"/>
          <w:lang w:val="en-US"/>
        </w:rPr>
        <w:t xml:space="preserve"> group:</w:t>
      </w:r>
      <w:r w:rsidR="001F7EAF" w:rsidRPr="00F138D6">
        <w:rPr>
          <w:sz w:val="28"/>
          <w:szCs w:val="28"/>
          <w:lang w:val="en-US"/>
        </w:rPr>
        <w:t xml:space="preserve"> ----------------------------------------------------------------------------------------------------------</w:t>
      </w:r>
      <w:r w:rsidR="00F138D6" w:rsidRPr="00F138D6">
        <w:rPr>
          <w:sz w:val="28"/>
          <w:szCs w:val="28"/>
          <w:lang w:val="en-US"/>
        </w:rPr>
        <w:t>---</w:t>
      </w:r>
    </w:p>
    <w:p w:rsidR="00F138D6" w:rsidRPr="00F138D6" w:rsidRDefault="00F138D6" w:rsidP="00F138D6">
      <w:pPr>
        <w:pStyle w:val="ListParagraph"/>
        <w:tabs>
          <w:tab w:val="left" w:pos="996"/>
        </w:tabs>
        <w:rPr>
          <w:sz w:val="28"/>
          <w:szCs w:val="28"/>
          <w:lang w:val="en-US"/>
        </w:rPr>
      </w:pPr>
    </w:p>
    <w:p w:rsidR="001A4ACE" w:rsidRDefault="001A4ACE" w:rsidP="001A4ACE">
      <w:pPr>
        <w:pStyle w:val="ListParagraph"/>
        <w:numPr>
          <w:ilvl w:val="0"/>
          <w:numId w:val="1"/>
        </w:numPr>
        <w:tabs>
          <w:tab w:val="left" w:pos="996"/>
        </w:tabs>
        <w:rPr>
          <w:sz w:val="28"/>
          <w:szCs w:val="28"/>
          <w:lang w:val="en-US"/>
        </w:rPr>
      </w:pPr>
      <w:r w:rsidRPr="001A4ACE">
        <w:rPr>
          <w:sz w:val="28"/>
          <w:szCs w:val="28"/>
          <w:lang w:val="en-US"/>
        </w:rPr>
        <w:t>Number of sessions per week:</w:t>
      </w:r>
      <w:r w:rsidR="001F7EAF">
        <w:rPr>
          <w:sz w:val="28"/>
          <w:szCs w:val="28"/>
          <w:lang w:val="en-US"/>
        </w:rPr>
        <w:t xml:space="preserve"> </w:t>
      </w:r>
      <w:r w:rsidR="001F7EAF" w:rsidRPr="001A4ACE">
        <w:rPr>
          <w:sz w:val="28"/>
          <w:szCs w:val="28"/>
          <w:lang w:val="en-US"/>
        </w:rPr>
        <w:t>------------------------------------------------------------------------------------------------------</w:t>
      </w:r>
      <w:r w:rsidR="001F7EAF">
        <w:rPr>
          <w:sz w:val="28"/>
          <w:szCs w:val="28"/>
          <w:lang w:val="en-US"/>
        </w:rPr>
        <w:t>--------</w:t>
      </w:r>
    </w:p>
    <w:p w:rsidR="001A4ACE" w:rsidRPr="001A4ACE" w:rsidRDefault="001A4ACE" w:rsidP="001A4ACE">
      <w:pPr>
        <w:pStyle w:val="ListParagraph"/>
        <w:rPr>
          <w:sz w:val="28"/>
          <w:szCs w:val="28"/>
          <w:lang w:val="en-US"/>
        </w:rPr>
      </w:pPr>
    </w:p>
    <w:p w:rsidR="00E46619" w:rsidRDefault="001A4ACE" w:rsidP="00E46619">
      <w:pPr>
        <w:pStyle w:val="ListParagraph"/>
        <w:numPr>
          <w:ilvl w:val="0"/>
          <w:numId w:val="1"/>
        </w:numPr>
        <w:tabs>
          <w:tab w:val="left" w:pos="996"/>
        </w:tabs>
        <w:rPr>
          <w:sz w:val="28"/>
          <w:szCs w:val="28"/>
          <w:lang w:val="en-US"/>
        </w:rPr>
      </w:pPr>
      <w:r w:rsidRPr="001A4ACE">
        <w:rPr>
          <w:sz w:val="28"/>
          <w:szCs w:val="28"/>
          <w:lang w:val="en-US"/>
        </w:rPr>
        <w:t>Intervention strategies adopted for the</w:t>
      </w:r>
      <w:r>
        <w:rPr>
          <w:sz w:val="28"/>
          <w:szCs w:val="28"/>
          <w:lang w:val="en-US"/>
        </w:rPr>
        <w:t xml:space="preserve"> </w:t>
      </w:r>
      <w:r w:rsidR="00E46619">
        <w:rPr>
          <w:sz w:val="28"/>
          <w:szCs w:val="28"/>
          <w:lang w:val="en-US"/>
        </w:rPr>
        <w:t xml:space="preserve">second </w:t>
      </w:r>
      <w:r w:rsidR="00911B11">
        <w:rPr>
          <w:sz w:val="28"/>
          <w:szCs w:val="28"/>
          <w:lang w:val="en-US"/>
        </w:rPr>
        <w:t>Tier</w:t>
      </w:r>
      <w:r w:rsidR="00E46619">
        <w:rPr>
          <w:sz w:val="28"/>
          <w:szCs w:val="28"/>
          <w:lang w:val="en-US"/>
        </w:rPr>
        <w:t xml:space="preserve">: </w:t>
      </w:r>
      <w:r w:rsidR="00E46619" w:rsidRPr="001A4ACE">
        <w:rPr>
          <w:sz w:val="28"/>
          <w:szCs w:val="28"/>
          <w:lang w:val="en-US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E46619">
        <w:rPr>
          <w:sz w:val="28"/>
          <w:szCs w:val="28"/>
          <w:lang w:val="en-US"/>
        </w:rPr>
        <w:t>-----------------------------------------------------------------------------------------</w:t>
      </w:r>
      <w:r w:rsidR="00911B11">
        <w:rPr>
          <w:sz w:val="28"/>
          <w:szCs w:val="28"/>
          <w:lang w:val="en-US"/>
        </w:rPr>
        <w:t>-------------------------------------------------------------------------------------------------------------------------------------------------------------------</w:t>
      </w:r>
      <w:r w:rsidR="00911B11" w:rsidRPr="001A4ACE">
        <w:rPr>
          <w:sz w:val="28"/>
          <w:szCs w:val="28"/>
          <w:lang w:val="en-US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46619" w:rsidRDefault="001F7EAF" w:rsidP="00E46619">
      <w:pPr>
        <w:tabs>
          <w:tab w:val="left" w:pos="996"/>
        </w:tabs>
        <w:rPr>
          <w:sz w:val="28"/>
          <w:szCs w:val="28"/>
          <w:lang w:val="en-US"/>
        </w:rPr>
      </w:pPr>
      <w:r w:rsidRPr="00E46619">
        <w:rPr>
          <w:sz w:val="28"/>
          <w:szCs w:val="28"/>
          <w:u w:val="single"/>
          <w:lang w:val="en-US"/>
        </w:rPr>
        <w:lastRenderedPageBreak/>
        <w:t>Fourth task:</w:t>
      </w:r>
      <w:r w:rsidRPr="00E46619">
        <w:rPr>
          <w:sz w:val="28"/>
          <w:szCs w:val="28"/>
          <w:lang w:val="en-US"/>
        </w:rPr>
        <w:t xml:space="preserve"> </w:t>
      </w:r>
    </w:p>
    <w:p w:rsidR="001F7EAF" w:rsidRDefault="001F7EAF" w:rsidP="00911B11">
      <w:pPr>
        <w:tabs>
          <w:tab w:val="left" w:pos="996"/>
        </w:tabs>
        <w:jc w:val="both"/>
        <w:rPr>
          <w:sz w:val="28"/>
          <w:szCs w:val="28"/>
          <w:lang w:val="en-US"/>
        </w:rPr>
      </w:pPr>
      <w:r w:rsidRPr="00E46619">
        <w:rPr>
          <w:sz w:val="28"/>
          <w:szCs w:val="28"/>
          <w:lang w:val="en-US"/>
        </w:rPr>
        <w:t>Although the intervention turned into small groups, Mounir did not benefit much</w:t>
      </w:r>
      <w:r w:rsidR="00911B11">
        <w:rPr>
          <w:sz w:val="28"/>
          <w:szCs w:val="28"/>
          <w:lang w:val="en-US"/>
        </w:rPr>
        <w:t xml:space="preserve">. So you </w:t>
      </w:r>
      <w:r w:rsidRPr="00E46619">
        <w:rPr>
          <w:sz w:val="28"/>
          <w:szCs w:val="28"/>
          <w:lang w:val="en-US"/>
        </w:rPr>
        <w:t>transferred his cumulative file to the specialized team. After conducting the official tests, the results were as follows:</w:t>
      </w:r>
    </w:p>
    <w:p w:rsidR="00E46619" w:rsidRDefault="00E46619" w:rsidP="00E46619">
      <w:pPr>
        <w:tabs>
          <w:tab w:val="left" w:pos="996"/>
        </w:tabs>
        <w:rPr>
          <w:sz w:val="28"/>
          <w:szCs w:val="28"/>
          <w:lang w:val="en-US"/>
        </w:rPr>
      </w:pPr>
    </w:p>
    <w:p w:rsidR="00E46619" w:rsidRPr="00E46619" w:rsidRDefault="00E46619" w:rsidP="00E46619">
      <w:pPr>
        <w:tabs>
          <w:tab w:val="left" w:pos="996"/>
        </w:tabs>
        <w:rPr>
          <w:sz w:val="28"/>
          <w:szCs w:val="28"/>
          <w:lang w:val="en-US"/>
        </w:rPr>
      </w:pPr>
      <w:r w:rsidRPr="00E46619">
        <w:rPr>
          <w:sz w:val="28"/>
          <w:szCs w:val="28"/>
          <w:u w:val="single"/>
          <w:lang w:val="en-US"/>
        </w:rPr>
        <w:t>IQ test:</w:t>
      </w:r>
      <w:r w:rsidRPr="00E46619">
        <w:rPr>
          <w:sz w:val="28"/>
          <w:szCs w:val="28"/>
          <w:lang w:val="en-US"/>
        </w:rPr>
        <w:t xml:space="preserve"> overall average of 100, difficulties in visu</w:t>
      </w:r>
      <w:r w:rsidR="00911B11">
        <w:rPr>
          <w:sz w:val="28"/>
          <w:szCs w:val="28"/>
          <w:lang w:val="en-US"/>
        </w:rPr>
        <w:t>o</w:t>
      </w:r>
      <w:r w:rsidRPr="00E46619">
        <w:rPr>
          <w:sz w:val="28"/>
          <w:szCs w:val="28"/>
          <w:lang w:val="en-US"/>
        </w:rPr>
        <w:t xml:space="preserve">-spatial analysis, attention and auditory memory. Good abilities in </w:t>
      </w:r>
      <w:r w:rsidR="00911B11">
        <w:rPr>
          <w:sz w:val="28"/>
          <w:szCs w:val="28"/>
          <w:lang w:val="en-US"/>
        </w:rPr>
        <w:t>oral</w:t>
      </w:r>
      <w:r w:rsidRPr="00E46619">
        <w:rPr>
          <w:sz w:val="28"/>
          <w:szCs w:val="28"/>
          <w:lang w:val="en-US"/>
        </w:rPr>
        <w:t xml:space="preserve"> language comprehension and logical analysis</w:t>
      </w:r>
    </w:p>
    <w:p w:rsidR="00E46619" w:rsidRPr="00E46619" w:rsidRDefault="00E46619" w:rsidP="00E46619">
      <w:pPr>
        <w:tabs>
          <w:tab w:val="left" w:pos="996"/>
        </w:tabs>
        <w:rPr>
          <w:sz w:val="28"/>
          <w:szCs w:val="28"/>
          <w:lang w:val="en-US"/>
        </w:rPr>
      </w:pPr>
    </w:p>
    <w:p w:rsidR="00E46619" w:rsidRPr="00E46619" w:rsidRDefault="00E46619" w:rsidP="00E46619">
      <w:pPr>
        <w:tabs>
          <w:tab w:val="left" w:pos="996"/>
        </w:tabs>
        <w:rPr>
          <w:sz w:val="28"/>
          <w:szCs w:val="28"/>
          <w:lang w:val="en-US"/>
        </w:rPr>
      </w:pPr>
      <w:r w:rsidRPr="00E46619">
        <w:rPr>
          <w:sz w:val="28"/>
          <w:szCs w:val="28"/>
          <w:u w:val="single"/>
          <w:lang w:val="en-US"/>
        </w:rPr>
        <w:t>Speech and language test:</w:t>
      </w:r>
      <w:r w:rsidRPr="00E46619">
        <w:rPr>
          <w:sz w:val="28"/>
          <w:szCs w:val="28"/>
          <w:lang w:val="en-US"/>
        </w:rPr>
        <w:t xml:space="preserve"> difficulty in recognizing different letters, lack of acquisition of analytical strateg</w:t>
      </w:r>
      <w:r w:rsidR="00911B11">
        <w:rPr>
          <w:sz w:val="28"/>
          <w:szCs w:val="28"/>
          <w:lang w:val="en-US"/>
        </w:rPr>
        <w:t>y in reading and writing</w:t>
      </w:r>
      <w:r w:rsidRPr="00E46619">
        <w:rPr>
          <w:sz w:val="28"/>
          <w:szCs w:val="28"/>
          <w:lang w:val="en-US"/>
        </w:rPr>
        <w:t xml:space="preserve">, depends on </w:t>
      </w:r>
      <w:r w:rsidR="00911B11">
        <w:rPr>
          <w:sz w:val="28"/>
          <w:szCs w:val="28"/>
          <w:lang w:val="en-US"/>
        </w:rPr>
        <w:t>glob</w:t>
      </w:r>
      <w:r w:rsidRPr="00E46619">
        <w:rPr>
          <w:sz w:val="28"/>
          <w:szCs w:val="28"/>
          <w:lang w:val="en-US"/>
        </w:rPr>
        <w:t xml:space="preserve">al reading, </w:t>
      </w:r>
      <w:r w:rsidR="00911B11">
        <w:rPr>
          <w:sz w:val="28"/>
          <w:szCs w:val="28"/>
          <w:lang w:val="en-US"/>
        </w:rPr>
        <w:t>has a difficulty in</w:t>
      </w:r>
      <w:r w:rsidRPr="00E46619">
        <w:rPr>
          <w:sz w:val="28"/>
          <w:szCs w:val="28"/>
          <w:lang w:val="en-US"/>
        </w:rPr>
        <w:t xml:space="preserve"> phonological awareness.</w:t>
      </w:r>
    </w:p>
    <w:p w:rsidR="00E46619" w:rsidRPr="00E46619" w:rsidRDefault="00E46619" w:rsidP="00E46619">
      <w:pPr>
        <w:tabs>
          <w:tab w:val="left" w:pos="996"/>
        </w:tabs>
        <w:rPr>
          <w:sz w:val="28"/>
          <w:szCs w:val="28"/>
          <w:lang w:val="en-US"/>
        </w:rPr>
      </w:pPr>
    </w:p>
    <w:p w:rsidR="00E46619" w:rsidRPr="00E46619" w:rsidRDefault="00E46619" w:rsidP="00E46619">
      <w:pPr>
        <w:tabs>
          <w:tab w:val="left" w:pos="996"/>
        </w:tabs>
        <w:rPr>
          <w:sz w:val="28"/>
          <w:szCs w:val="28"/>
          <w:lang w:val="en-US"/>
        </w:rPr>
      </w:pPr>
      <w:r w:rsidRPr="00E46619">
        <w:rPr>
          <w:sz w:val="28"/>
          <w:szCs w:val="28"/>
          <w:u w:val="single"/>
          <w:lang w:val="en-US"/>
        </w:rPr>
        <w:t>Psychomotor testing:</w:t>
      </w:r>
      <w:r w:rsidRPr="00E46619">
        <w:rPr>
          <w:sz w:val="28"/>
          <w:szCs w:val="28"/>
          <w:lang w:val="en-US"/>
        </w:rPr>
        <w:t xml:space="preserve"> difficulties in attention, difficulties in </w:t>
      </w:r>
      <w:r w:rsidR="00911B11" w:rsidRPr="00E46619">
        <w:rPr>
          <w:sz w:val="28"/>
          <w:szCs w:val="28"/>
          <w:lang w:val="en-US"/>
        </w:rPr>
        <w:t>problem</w:t>
      </w:r>
      <w:r w:rsidR="00911B11">
        <w:rPr>
          <w:sz w:val="28"/>
          <w:szCs w:val="28"/>
          <w:lang w:val="en-US"/>
        </w:rPr>
        <w:t xml:space="preserve"> </w:t>
      </w:r>
      <w:r w:rsidRPr="00E46619">
        <w:rPr>
          <w:sz w:val="28"/>
          <w:szCs w:val="28"/>
          <w:lang w:val="en-US"/>
        </w:rPr>
        <w:t>solving, difficulties in visu</w:t>
      </w:r>
      <w:r w:rsidR="00911B11">
        <w:rPr>
          <w:sz w:val="28"/>
          <w:szCs w:val="28"/>
          <w:lang w:val="en-US"/>
        </w:rPr>
        <w:t>o</w:t>
      </w:r>
      <w:r w:rsidRPr="00E46619">
        <w:rPr>
          <w:sz w:val="28"/>
          <w:szCs w:val="28"/>
          <w:lang w:val="en-US"/>
        </w:rPr>
        <w:t xml:space="preserve">-spatial structure and in visual analysis of </w:t>
      </w:r>
      <w:r w:rsidR="00911B11">
        <w:rPr>
          <w:sz w:val="28"/>
          <w:szCs w:val="28"/>
          <w:lang w:val="en-US"/>
        </w:rPr>
        <w:t>direction</w:t>
      </w:r>
      <w:r w:rsidRPr="00E46619">
        <w:rPr>
          <w:sz w:val="28"/>
          <w:szCs w:val="28"/>
          <w:lang w:val="en-US"/>
        </w:rPr>
        <w:t xml:space="preserve">s. </w:t>
      </w:r>
    </w:p>
    <w:p w:rsidR="00E46619" w:rsidRPr="00E46619" w:rsidRDefault="00E46619" w:rsidP="00E46619">
      <w:pPr>
        <w:tabs>
          <w:tab w:val="left" w:pos="996"/>
        </w:tabs>
        <w:rPr>
          <w:sz w:val="28"/>
          <w:szCs w:val="28"/>
          <w:lang w:val="en-US"/>
        </w:rPr>
      </w:pPr>
    </w:p>
    <w:p w:rsidR="00E46619" w:rsidRDefault="00E46619" w:rsidP="00E46619">
      <w:pPr>
        <w:tabs>
          <w:tab w:val="left" w:pos="996"/>
        </w:tabs>
        <w:rPr>
          <w:sz w:val="28"/>
          <w:szCs w:val="28"/>
          <w:lang w:val="en-US"/>
        </w:rPr>
      </w:pPr>
      <w:r w:rsidRPr="00E46619">
        <w:rPr>
          <w:sz w:val="28"/>
          <w:szCs w:val="28"/>
          <w:lang w:val="en-US"/>
        </w:rPr>
        <w:t xml:space="preserve">After reviewing the content of the results, </w:t>
      </w:r>
      <w:r w:rsidR="00911B11">
        <w:rPr>
          <w:sz w:val="28"/>
          <w:szCs w:val="28"/>
          <w:lang w:val="en-US"/>
        </w:rPr>
        <w:t>please</w:t>
      </w:r>
      <w:r w:rsidRPr="00E46619">
        <w:rPr>
          <w:sz w:val="28"/>
          <w:szCs w:val="28"/>
          <w:lang w:val="en-US"/>
        </w:rPr>
        <w:t xml:space="preserve"> contribute to writing an individual educational plan</w:t>
      </w:r>
      <w:r w:rsidR="00911B11">
        <w:rPr>
          <w:sz w:val="28"/>
          <w:szCs w:val="28"/>
          <w:lang w:val="en-US"/>
        </w:rPr>
        <w:t xml:space="preserve"> (IEP)</w:t>
      </w:r>
      <w:r w:rsidRPr="00E46619">
        <w:rPr>
          <w:sz w:val="28"/>
          <w:szCs w:val="28"/>
          <w:lang w:val="en-US"/>
        </w:rPr>
        <w:t xml:space="preserve"> for Mounir.</w:t>
      </w:r>
    </w:p>
    <w:p w:rsidR="00E46619" w:rsidRDefault="00E46619" w:rsidP="00E46619">
      <w:pPr>
        <w:tabs>
          <w:tab w:val="left" w:pos="996"/>
        </w:tabs>
        <w:rPr>
          <w:sz w:val="28"/>
          <w:szCs w:val="28"/>
          <w:lang w:val="en-US"/>
        </w:rPr>
      </w:pPr>
    </w:p>
    <w:p w:rsidR="00E46619" w:rsidRDefault="00E46619" w:rsidP="00E46619">
      <w:pPr>
        <w:tabs>
          <w:tab w:val="left" w:pos="996"/>
        </w:tabs>
        <w:rPr>
          <w:sz w:val="28"/>
          <w:szCs w:val="28"/>
          <w:lang w:val="en-US"/>
        </w:rPr>
      </w:pPr>
    </w:p>
    <w:p w:rsidR="00E46619" w:rsidRDefault="00E46619" w:rsidP="00E46619">
      <w:pPr>
        <w:tabs>
          <w:tab w:val="left" w:pos="996"/>
        </w:tabs>
        <w:rPr>
          <w:sz w:val="28"/>
          <w:szCs w:val="28"/>
          <w:lang w:val="en-US"/>
        </w:rPr>
      </w:pPr>
    </w:p>
    <w:p w:rsidR="00911B11" w:rsidRDefault="00911B11" w:rsidP="00E46619">
      <w:pPr>
        <w:tabs>
          <w:tab w:val="left" w:pos="996"/>
        </w:tabs>
        <w:rPr>
          <w:sz w:val="28"/>
          <w:szCs w:val="28"/>
          <w:lang w:val="en-US"/>
        </w:rPr>
      </w:pPr>
    </w:p>
    <w:p w:rsidR="00E46619" w:rsidRDefault="00E46619" w:rsidP="00E46619">
      <w:pPr>
        <w:tabs>
          <w:tab w:val="left" w:pos="996"/>
        </w:tabs>
        <w:rPr>
          <w:sz w:val="28"/>
          <w:szCs w:val="28"/>
          <w:lang w:val="en-US"/>
        </w:rPr>
      </w:pPr>
    </w:p>
    <w:p w:rsidR="00E46619" w:rsidRDefault="00E46619" w:rsidP="00E46619">
      <w:pPr>
        <w:tabs>
          <w:tab w:val="left" w:pos="996"/>
        </w:tabs>
        <w:rPr>
          <w:sz w:val="28"/>
          <w:szCs w:val="28"/>
          <w:lang w:val="en-US"/>
        </w:rPr>
      </w:pPr>
      <w:r w:rsidRPr="00780C91">
        <w:rPr>
          <w:rFonts w:cstheme="minorHAnsi"/>
          <w:noProof/>
          <w:lang w:val="en-US"/>
        </w:rPr>
        <w:lastRenderedPageBreak/>
        <w:drawing>
          <wp:anchor distT="0" distB="0" distL="114300" distR="114300" simplePos="0" relativeHeight="251658240" behindDoc="0" locked="0" layoutInCell="1" allowOverlap="1" wp14:anchorId="156BEACE" wp14:editId="681B94C2">
            <wp:simplePos x="0" y="0"/>
            <wp:positionH relativeFrom="margin">
              <wp:align>center</wp:align>
            </wp:positionH>
            <wp:positionV relativeFrom="paragraph">
              <wp:posOffset>-355600</wp:posOffset>
            </wp:positionV>
            <wp:extent cx="6061311" cy="6641672"/>
            <wp:effectExtent l="0" t="0" r="0" b="6985"/>
            <wp:wrapNone/>
            <wp:docPr id="185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80" t="14062" r="32533" b="6311"/>
                    <a:stretch>
                      <a:fillRect/>
                    </a:stretch>
                  </pic:blipFill>
                  <pic:spPr>
                    <a:xfrm>
                      <a:off x="0" y="0"/>
                      <a:ext cx="6061311" cy="66416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Default="00E46619" w:rsidP="00E46619">
      <w:pPr>
        <w:rPr>
          <w:sz w:val="28"/>
          <w:szCs w:val="28"/>
          <w:lang w:val="en-US"/>
        </w:rPr>
      </w:pPr>
    </w:p>
    <w:p w:rsidR="00E46619" w:rsidRDefault="00E46619" w:rsidP="00E46619">
      <w:pPr>
        <w:tabs>
          <w:tab w:val="left" w:pos="115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 w:rsidR="00E46619" w:rsidRDefault="00E46619" w:rsidP="00E46619">
      <w:pPr>
        <w:tabs>
          <w:tab w:val="left" w:pos="1152"/>
        </w:tabs>
        <w:rPr>
          <w:sz w:val="28"/>
          <w:szCs w:val="28"/>
          <w:lang w:val="en-US"/>
        </w:rPr>
      </w:pPr>
    </w:p>
    <w:p w:rsidR="00E46619" w:rsidRDefault="00E46619" w:rsidP="00E46619">
      <w:pPr>
        <w:tabs>
          <w:tab w:val="left" w:pos="1152"/>
        </w:tabs>
        <w:rPr>
          <w:sz w:val="28"/>
          <w:szCs w:val="28"/>
          <w:lang w:val="en-US"/>
        </w:rPr>
      </w:pPr>
    </w:p>
    <w:p w:rsidR="00E46619" w:rsidRDefault="00E46619" w:rsidP="00E46619">
      <w:pPr>
        <w:tabs>
          <w:tab w:val="left" w:pos="1152"/>
        </w:tabs>
        <w:rPr>
          <w:sz w:val="28"/>
          <w:szCs w:val="28"/>
          <w:lang w:val="en-US"/>
        </w:rPr>
      </w:pPr>
    </w:p>
    <w:p w:rsidR="00E46619" w:rsidRDefault="00E46619" w:rsidP="00E46619">
      <w:pPr>
        <w:tabs>
          <w:tab w:val="left" w:pos="1152"/>
        </w:tabs>
        <w:rPr>
          <w:sz w:val="28"/>
          <w:szCs w:val="28"/>
          <w:lang w:val="en-US"/>
        </w:rPr>
      </w:pPr>
    </w:p>
    <w:p w:rsidR="00E46619" w:rsidRDefault="00E46619" w:rsidP="00E46619">
      <w:pPr>
        <w:tabs>
          <w:tab w:val="left" w:pos="1152"/>
        </w:tabs>
        <w:rPr>
          <w:sz w:val="28"/>
          <w:szCs w:val="28"/>
          <w:lang w:val="en-US"/>
        </w:rPr>
      </w:pPr>
    </w:p>
    <w:p w:rsidR="00E46619" w:rsidRDefault="00E46619" w:rsidP="00E46619">
      <w:pPr>
        <w:tabs>
          <w:tab w:val="left" w:pos="1152"/>
        </w:tabs>
        <w:rPr>
          <w:sz w:val="28"/>
          <w:szCs w:val="28"/>
          <w:lang w:val="en-US"/>
        </w:rPr>
      </w:pPr>
    </w:p>
    <w:p w:rsidR="00E46619" w:rsidRDefault="00E46619" w:rsidP="00E46619">
      <w:pPr>
        <w:tabs>
          <w:tab w:val="left" w:pos="1152"/>
        </w:tabs>
        <w:rPr>
          <w:sz w:val="28"/>
          <w:szCs w:val="28"/>
          <w:lang w:val="en-US"/>
        </w:rPr>
      </w:pPr>
    </w:p>
    <w:p w:rsidR="00E46619" w:rsidRDefault="00E46619" w:rsidP="00E46619">
      <w:pPr>
        <w:tabs>
          <w:tab w:val="left" w:pos="1152"/>
        </w:tabs>
        <w:rPr>
          <w:sz w:val="28"/>
          <w:szCs w:val="28"/>
          <w:lang w:val="en-US"/>
        </w:rPr>
      </w:pPr>
    </w:p>
    <w:p w:rsidR="00E46619" w:rsidRDefault="00E46619" w:rsidP="00E46619">
      <w:pPr>
        <w:tabs>
          <w:tab w:val="left" w:pos="1152"/>
        </w:tabs>
        <w:rPr>
          <w:sz w:val="28"/>
          <w:szCs w:val="28"/>
          <w:lang w:val="en-US"/>
        </w:rPr>
      </w:pPr>
    </w:p>
    <w:p w:rsidR="00E46619" w:rsidRDefault="00E46619" w:rsidP="00E46619">
      <w:pPr>
        <w:tabs>
          <w:tab w:val="left" w:pos="1152"/>
        </w:tabs>
        <w:rPr>
          <w:sz w:val="28"/>
          <w:szCs w:val="28"/>
          <w:lang w:val="en-US"/>
        </w:rPr>
      </w:pPr>
    </w:p>
    <w:p w:rsidR="00E46619" w:rsidRDefault="00E46619" w:rsidP="00E46619">
      <w:pPr>
        <w:tabs>
          <w:tab w:val="left" w:pos="1152"/>
        </w:tabs>
        <w:rPr>
          <w:sz w:val="28"/>
          <w:szCs w:val="28"/>
          <w:lang w:val="en-US"/>
        </w:rPr>
      </w:pPr>
    </w:p>
    <w:p w:rsidR="00E46619" w:rsidRDefault="00E46619" w:rsidP="00E46619">
      <w:pPr>
        <w:tabs>
          <w:tab w:val="left" w:pos="1152"/>
        </w:tabs>
        <w:rPr>
          <w:sz w:val="28"/>
          <w:szCs w:val="28"/>
          <w:lang w:val="en-US"/>
        </w:rPr>
      </w:pPr>
      <w:r w:rsidRPr="00780C91">
        <w:rPr>
          <w:rFonts w:cstheme="minorHAnsi"/>
          <w:noProof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24415738" wp14:editId="79BBC40D">
            <wp:simplePos x="0" y="0"/>
            <wp:positionH relativeFrom="margin">
              <wp:align>center</wp:align>
            </wp:positionH>
            <wp:positionV relativeFrom="paragraph">
              <wp:posOffset>-254000</wp:posOffset>
            </wp:positionV>
            <wp:extent cx="6011458" cy="6418568"/>
            <wp:effectExtent l="0" t="0" r="8890" b="1905"/>
            <wp:wrapNone/>
            <wp:docPr id="18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69" t="15841" r="32548" b="4733"/>
                    <a:stretch>
                      <a:fillRect/>
                    </a:stretch>
                  </pic:blipFill>
                  <pic:spPr>
                    <a:xfrm>
                      <a:off x="0" y="0"/>
                      <a:ext cx="6011458" cy="64185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46619" w:rsidRDefault="00E46619" w:rsidP="00E46619">
      <w:pPr>
        <w:tabs>
          <w:tab w:val="left" w:pos="1152"/>
        </w:tabs>
        <w:rPr>
          <w:sz w:val="28"/>
          <w:szCs w:val="28"/>
          <w:lang w:val="en-US"/>
        </w:rPr>
      </w:pPr>
    </w:p>
    <w:p w:rsidR="00E46619" w:rsidRDefault="00E46619" w:rsidP="00E46619">
      <w:pPr>
        <w:tabs>
          <w:tab w:val="left" w:pos="1152"/>
        </w:tabs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Default="00E46619" w:rsidP="00E46619">
      <w:pPr>
        <w:rPr>
          <w:sz w:val="28"/>
          <w:szCs w:val="28"/>
          <w:lang w:val="en-US"/>
        </w:rPr>
      </w:pPr>
    </w:p>
    <w:p w:rsidR="00E46619" w:rsidRDefault="00E46619" w:rsidP="00E46619">
      <w:pPr>
        <w:ind w:firstLine="720"/>
        <w:rPr>
          <w:sz w:val="28"/>
          <w:szCs w:val="28"/>
          <w:lang w:val="en-US"/>
        </w:rPr>
      </w:pPr>
    </w:p>
    <w:p w:rsidR="00E46619" w:rsidRDefault="00E46619" w:rsidP="00E46619">
      <w:pPr>
        <w:ind w:firstLine="720"/>
        <w:rPr>
          <w:sz w:val="28"/>
          <w:szCs w:val="28"/>
          <w:lang w:val="en-US"/>
        </w:rPr>
      </w:pPr>
    </w:p>
    <w:p w:rsidR="00E46619" w:rsidRDefault="00E46619" w:rsidP="00E46619">
      <w:pPr>
        <w:ind w:firstLine="720"/>
        <w:rPr>
          <w:sz w:val="28"/>
          <w:szCs w:val="28"/>
          <w:lang w:val="en-US"/>
        </w:rPr>
      </w:pPr>
    </w:p>
    <w:p w:rsidR="00E46619" w:rsidRDefault="00E46619" w:rsidP="00E46619">
      <w:pPr>
        <w:ind w:firstLine="720"/>
        <w:rPr>
          <w:sz w:val="28"/>
          <w:szCs w:val="28"/>
          <w:lang w:val="en-US"/>
        </w:rPr>
      </w:pPr>
    </w:p>
    <w:p w:rsidR="00E46619" w:rsidRDefault="00E46619" w:rsidP="00E46619">
      <w:pPr>
        <w:ind w:firstLine="720"/>
        <w:rPr>
          <w:sz w:val="28"/>
          <w:szCs w:val="28"/>
          <w:lang w:val="en-US"/>
        </w:rPr>
      </w:pPr>
    </w:p>
    <w:p w:rsidR="00E46619" w:rsidRDefault="00E46619" w:rsidP="00E46619">
      <w:pPr>
        <w:ind w:firstLine="720"/>
        <w:rPr>
          <w:sz w:val="28"/>
          <w:szCs w:val="28"/>
          <w:lang w:val="en-US"/>
        </w:rPr>
      </w:pPr>
    </w:p>
    <w:p w:rsidR="00E46619" w:rsidRDefault="00E46619" w:rsidP="00E46619">
      <w:pPr>
        <w:ind w:firstLine="720"/>
        <w:rPr>
          <w:sz w:val="28"/>
          <w:szCs w:val="28"/>
          <w:lang w:val="en-US"/>
        </w:rPr>
      </w:pPr>
      <w:r w:rsidRPr="00780C91">
        <w:rPr>
          <w:rFonts w:cstheme="minorHAnsi"/>
          <w:noProof/>
          <w:lang w:val="en-US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-292100</wp:posOffset>
            </wp:positionV>
            <wp:extent cx="6144441" cy="6514377"/>
            <wp:effectExtent l="0" t="0" r="8890" b="1270"/>
            <wp:wrapNone/>
            <wp:docPr id="18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25" t="10621" r="32463" b="9025"/>
                    <a:stretch>
                      <a:fillRect/>
                    </a:stretch>
                  </pic:blipFill>
                  <pic:spPr>
                    <a:xfrm>
                      <a:off x="0" y="0"/>
                      <a:ext cx="6144441" cy="65143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Default="00E46619" w:rsidP="00E46619">
      <w:pPr>
        <w:rPr>
          <w:sz w:val="28"/>
          <w:szCs w:val="28"/>
          <w:lang w:val="en-US"/>
        </w:rPr>
      </w:pPr>
    </w:p>
    <w:p w:rsidR="00E46619" w:rsidRDefault="00E46619" w:rsidP="00E46619">
      <w:pPr>
        <w:rPr>
          <w:sz w:val="28"/>
          <w:szCs w:val="28"/>
          <w:lang w:val="en-US"/>
        </w:rPr>
      </w:pPr>
    </w:p>
    <w:p w:rsidR="00E46619" w:rsidRDefault="00E46619" w:rsidP="00E46619">
      <w:pPr>
        <w:rPr>
          <w:sz w:val="28"/>
          <w:szCs w:val="28"/>
          <w:lang w:val="en-US"/>
        </w:rPr>
      </w:pPr>
    </w:p>
    <w:p w:rsidR="00E46619" w:rsidRDefault="00E46619" w:rsidP="00E46619">
      <w:pPr>
        <w:rPr>
          <w:sz w:val="28"/>
          <w:szCs w:val="28"/>
          <w:lang w:val="en-US"/>
        </w:rPr>
      </w:pPr>
    </w:p>
    <w:p w:rsidR="00E46619" w:rsidRDefault="00E46619" w:rsidP="00E46619">
      <w:pPr>
        <w:rPr>
          <w:sz w:val="28"/>
          <w:szCs w:val="28"/>
          <w:lang w:val="en-US"/>
        </w:rPr>
      </w:pPr>
    </w:p>
    <w:p w:rsidR="00E46619" w:rsidRDefault="00E46619" w:rsidP="00E46619">
      <w:pPr>
        <w:rPr>
          <w:sz w:val="28"/>
          <w:szCs w:val="28"/>
          <w:lang w:val="en-US"/>
        </w:rPr>
      </w:pPr>
      <w:r w:rsidRPr="00780C91">
        <w:rPr>
          <w:rFonts w:cstheme="minorHAnsi"/>
          <w:noProof/>
          <w:lang w:val="en-US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-355600</wp:posOffset>
            </wp:positionV>
            <wp:extent cx="6420250" cy="6645135"/>
            <wp:effectExtent l="0" t="0" r="0" b="3810"/>
            <wp:wrapNone/>
            <wp:docPr id="18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38" t="10422" r="32582" b="9875"/>
                    <a:stretch>
                      <a:fillRect/>
                    </a:stretch>
                  </pic:blipFill>
                  <pic:spPr>
                    <a:xfrm>
                      <a:off x="0" y="0"/>
                      <a:ext cx="6420250" cy="6645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Default="00E46619" w:rsidP="00E46619">
      <w:pPr>
        <w:rPr>
          <w:sz w:val="28"/>
          <w:szCs w:val="28"/>
          <w:lang w:val="en-US"/>
        </w:rPr>
      </w:pPr>
    </w:p>
    <w:p w:rsidR="00E46619" w:rsidRDefault="00E46619" w:rsidP="00E46619">
      <w:pPr>
        <w:rPr>
          <w:sz w:val="28"/>
          <w:szCs w:val="28"/>
          <w:lang w:val="en-US"/>
        </w:rPr>
      </w:pPr>
    </w:p>
    <w:p w:rsidR="00E46619" w:rsidRDefault="00E46619" w:rsidP="00E46619">
      <w:pPr>
        <w:rPr>
          <w:sz w:val="28"/>
          <w:szCs w:val="28"/>
          <w:lang w:val="en-US"/>
        </w:rPr>
      </w:pPr>
      <w:r w:rsidRPr="00780C91">
        <w:rPr>
          <w:rFonts w:cstheme="minorHAnsi"/>
          <w:noProof/>
          <w:lang w:val="en-US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-304800</wp:posOffset>
            </wp:positionV>
            <wp:extent cx="6976259" cy="6558721"/>
            <wp:effectExtent l="0" t="0" r="0" b="0"/>
            <wp:wrapNone/>
            <wp:docPr id="19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65" t="10423" r="32410" b="10170"/>
                    <a:stretch>
                      <a:fillRect/>
                    </a:stretch>
                  </pic:blipFill>
                  <pic:spPr>
                    <a:xfrm>
                      <a:off x="0" y="0"/>
                      <a:ext cx="6976259" cy="65587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Pr="00E46619" w:rsidRDefault="00E46619" w:rsidP="00E46619">
      <w:pPr>
        <w:rPr>
          <w:sz w:val="28"/>
          <w:szCs w:val="28"/>
          <w:lang w:val="en-US"/>
        </w:rPr>
      </w:pPr>
    </w:p>
    <w:p w:rsidR="00E46619" w:rsidRDefault="00E46619" w:rsidP="00E46619">
      <w:pPr>
        <w:rPr>
          <w:sz w:val="28"/>
          <w:szCs w:val="28"/>
          <w:lang w:val="en-US"/>
        </w:rPr>
      </w:pPr>
    </w:p>
    <w:p w:rsidR="00E46619" w:rsidRDefault="00E46619" w:rsidP="00E46619">
      <w:pPr>
        <w:rPr>
          <w:sz w:val="28"/>
          <w:szCs w:val="28"/>
          <w:lang w:val="en-US"/>
        </w:rPr>
      </w:pPr>
    </w:p>
    <w:p w:rsidR="005D63DA" w:rsidRPr="005D63DA" w:rsidRDefault="005D63DA" w:rsidP="005D63DA">
      <w:pPr>
        <w:spacing w:after="200" w:line="276" w:lineRule="auto"/>
        <w:rPr>
          <w:rFonts w:cstheme="minorHAnsi"/>
          <w:sz w:val="28"/>
          <w:szCs w:val="28"/>
          <w:lang w:val="en-US"/>
        </w:rPr>
      </w:pPr>
      <w:r w:rsidRPr="005D63DA">
        <w:rPr>
          <w:rFonts w:cstheme="minorHAnsi"/>
          <w:sz w:val="28"/>
          <w:szCs w:val="28"/>
          <w:lang w:val="en-US"/>
        </w:rPr>
        <w:lastRenderedPageBreak/>
        <w:t xml:space="preserve">What attitudes would you embrace to </w:t>
      </w:r>
      <w:r w:rsidR="00911B11">
        <w:rPr>
          <w:rFonts w:cstheme="minorHAnsi"/>
          <w:sz w:val="28"/>
          <w:szCs w:val="28"/>
          <w:lang w:val="en-US"/>
        </w:rPr>
        <w:t xml:space="preserve">succeed in your </w:t>
      </w:r>
      <w:r w:rsidRPr="005D63DA">
        <w:rPr>
          <w:rFonts w:cstheme="minorHAnsi"/>
          <w:sz w:val="28"/>
          <w:szCs w:val="28"/>
          <w:lang w:val="en-US"/>
        </w:rPr>
        <w:t>work in this clas</w:t>
      </w:r>
      <w:r w:rsidR="00911B11">
        <w:rPr>
          <w:rFonts w:cstheme="minorHAnsi"/>
          <w:sz w:val="28"/>
          <w:szCs w:val="28"/>
          <w:lang w:val="en-US"/>
        </w:rPr>
        <w:t xml:space="preserve">s </w:t>
      </w:r>
      <w:r w:rsidRPr="005D63DA">
        <w:rPr>
          <w:rFonts w:cstheme="minorHAnsi"/>
          <w:sz w:val="28"/>
          <w:szCs w:val="28"/>
          <w:lang w:val="en-US"/>
        </w:rPr>
        <w:t>and why? List any expected challenges and how would you overcome them.</w:t>
      </w:r>
    </w:p>
    <w:p w:rsidR="005D63DA" w:rsidRDefault="005D63DA" w:rsidP="00E4661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D63DA" w:rsidRDefault="005D63DA" w:rsidP="00E46619">
      <w:pPr>
        <w:rPr>
          <w:sz w:val="28"/>
          <w:szCs w:val="28"/>
          <w:lang w:val="en-US"/>
        </w:rPr>
      </w:pPr>
    </w:p>
    <w:p w:rsidR="005D63DA" w:rsidRDefault="005D63DA" w:rsidP="005D63DA">
      <w:pPr>
        <w:jc w:val="right"/>
        <w:rPr>
          <w:sz w:val="28"/>
          <w:szCs w:val="28"/>
          <w:lang w:val="en-US"/>
        </w:rPr>
      </w:pPr>
      <w:r w:rsidRPr="005D63DA">
        <w:rPr>
          <w:sz w:val="28"/>
          <w:szCs w:val="28"/>
          <w:lang w:val="en-US"/>
        </w:rPr>
        <w:t xml:space="preserve">Name of the author of the </w:t>
      </w:r>
      <w:r w:rsidR="00911B11">
        <w:rPr>
          <w:sz w:val="28"/>
          <w:szCs w:val="28"/>
          <w:lang w:val="en-US"/>
        </w:rPr>
        <w:t xml:space="preserve">intervention </w:t>
      </w:r>
      <w:r w:rsidRPr="005D63DA">
        <w:rPr>
          <w:sz w:val="28"/>
          <w:szCs w:val="28"/>
          <w:lang w:val="en-US"/>
        </w:rPr>
        <w:t>plan</w:t>
      </w:r>
    </w:p>
    <w:p w:rsidR="005D63DA" w:rsidRDefault="005D63DA" w:rsidP="005D63DA">
      <w:pPr>
        <w:jc w:val="right"/>
        <w:rPr>
          <w:sz w:val="28"/>
          <w:szCs w:val="28"/>
          <w:lang w:val="en-US"/>
        </w:rPr>
      </w:pPr>
    </w:p>
    <w:p w:rsidR="005D63DA" w:rsidRDefault="005D63DA" w:rsidP="005D63DA">
      <w:pPr>
        <w:jc w:val="right"/>
        <w:rPr>
          <w:sz w:val="28"/>
          <w:szCs w:val="28"/>
          <w:lang w:val="en-US"/>
        </w:rPr>
      </w:pPr>
    </w:p>
    <w:p w:rsidR="005D63DA" w:rsidRDefault="005D63DA" w:rsidP="005D63DA">
      <w:pPr>
        <w:jc w:val="right"/>
        <w:rPr>
          <w:sz w:val="28"/>
          <w:szCs w:val="28"/>
          <w:lang w:val="en-US"/>
        </w:rPr>
      </w:pPr>
    </w:p>
    <w:p w:rsidR="005D63DA" w:rsidRDefault="005D63DA" w:rsidP="005D63DA">
      <w:pPr>
        <w:jc w:val="right"/>
        <w:rPr>
          <w:sz w:val="28"/>
          <w:szCs w:val="28"/>
          <w:lang w:val="en-US"/>
        </w:rPr>
      </w:pPr>
    </w:p>
    <w:p w:rsidR="005D63DA" w:rsidRDefault="005D63DA" w:rsidP="005D63DA">
      <w:pPr>
        <w:jc w:val="right"/>
        <w:rPr>
          <w:sz w:val="28"/>
          <w:szCs w:val="28"/>
          <w:lang w:val="en-US"/>
        </w:rPr>
      </w:pPr>
    </w:p>
    <w:p w:rsidR="005D63DA" w:rsidRDefault="005D63DA" w:rsidP="005D63DA">
      <w:pPr>
        <w:jc w:val="right"/>
        <w:rPr>
          <w:sz w:val="28"/>
          <w:szCs w:val="28"/>
          <w:lang w:val="en-US"/>
        </w:rPr>
      </w:pPr>
    </w:p>
    <w:p w:rsidR="005D63DA" w:rsidRDefault="005D63DA" w:rsidP="005D63DA">
      <w:pPr>
        <w:jc w:val="right"/>
        <w:rPr>
          <w:sz w:val="28"/>
          <w:szCs w:val="28"/>
          <w:lang w:val="en-US"/>
        </w:rPr>
      </w:pPr>
    </w:p>
    <w:p w:rsidR="005D63DA" w:rsidRDefault="004A23EE" w:rsidP="004A23EE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lastRenderedPageBreak/>
        <w:t>Rubric</w:t>
      </w:r>
      <w:r w:rsidR="00911B11">
        <w:rPr>
          <w:b/>
          <w:bCs/>
          <w:sz w:val="28"/>
          <w:szCs w:val="28"/>
          <w:lang w:val="en-US"/>
        </w:rPr>
        <w:t xml:space="preserve"> of evaluation</w:t>
      </w:r>
    </w:p>
    <w:p w:rsidR="004A23EE" w:rsidRDefault="004A23EE" w:rsidP="004A23EE">
      <w:pPr>
        <w:rPr>
          <w:sz w:val="28"/>
          <w:szCs w:val="28"/>
          <w:lang w:val="en-US"/>
        </w:rPr>
      </w:pPr>
      <w:r w:rsidRPr="004A23EE">
        <w:rPr>
          <w:sz w:val="28"/>
          <w:szCs w:val="28"/>
          <w:lang w:val="en-US"/>
        </w:rPr>
        <w:t xml:space="preserve">Inclusion: This model is used by trainers to evaluate participants' performance. It is also used by participants to guide them </w:t>
      </w:r>
      <w:r w:rsidR="00911B11">
        <w:rPr>
          <w:sz w:val="28"/>
          <w:szCs w:val="28"/>
          <w:lang w:val="en-US"/>
        </w:rPr>
        <w:t>in</w:t>
      </w:r>
      <w:r w:rsidRPr="004A23EE">
        <w:rPr>
          <w:sz w:val="28"/>
          <w:szCs w:val="28"/>
          <w:lang w:val="en-US"/>
        </w:rPr>
        <w:t>to</w:t>
      </w:r>
      <w:r w:rsidR="00911B11">
        <w:rPr>
          <w:sz w:val="28"/>
          <w:szCs w:val="28"/>
          <w:lang w:val="en-US"/>
        </w:rPr>
        <w:t xml:space="preserve"> the</w:t>
      </w:r>
      <w:r w:rsidRPr="004A23EE">
        <w:rPr>
          <w:sz w:val="28"/>
          <w:szCs w:val="28"/>
          <w:lang w:val="en-US"/>
        </w:rPr>
        <w:t xml:space="preserve"> implementation</w:t>
      </w:r>
      <w:r w:rsidR="00911B11">
        <w:rPr>
          <w:sz w:val="28"/>
          <w:szCs w:val="28"/>
          <w:lang w:val="en-US"/>
        </w:rPr>
        <w:t xml:space="preserve"> process and performance task</w:t>
      </w:r>
      <w:r w:rsidRPr="004A23EE">
        <w:rPr>
          <w:sz w:val="28"/>
          <w:szCs w:val="28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3060"/>
        <w:gridCol w:w="4320"/>
        <w:gridCol w:w="3685"/>
      </w:tblGrid>
      <w:tr w:rsidR="004A23EE" w:rsidTr="00106EFC">
        <w:trPr>
          <w:trHeight w:val="638"/>
        </w:trPr>
        <w:tc>
          <w:tcPr>
            <w:tcW w:w="13670" w:type="dxa"/>
            <w:gridSpan w:val="4"/>
            <w:shd w:val="clear" w:color="auto" w:fill="D9D9D9" w:themeFill="background1" w:themeFillShade="D9"/>
            <w:vAlign w:val="center"/>
          </w:tcPr>
          <w:p w:rsidR="004A23EE" w:rsidRDefault="004A23EE" w:rsidP="00106EFC">
            <w:pPr>
              <w:jc w:val="center"/>
              <w:rPr>
                <w:sz w:val="28"/>
                <w:szCs w:val="28"/>
                <w:lang w:val="en-US"/>
              </w:rPr>
            </w:pPr>
            <w:r w:rsidRPr="004A23EE">
              <w:rPr>
                <w:sz w:val="28"/>
                <w:szCs w:val="28"/>
                <w:lang w:val="en-US"/>
              </w:rPr>
              <w:t>First task: error analysis</w:t>
            </w:r>
          </w:p>
        </w:tc>
      </w:tr>
      <w:tr w:rsidR="004A23EE" w:rsidTr="00911B11">
        <w:tc>
          <w:tcPr>
            <w:tcW w:w="2605" w:type="dxa"/>
            <w:shd w:val="clear" w:color="auto" w:fill="D9D9D9" w:themeFill="background1" w:themeFillShade="D9"/>
            <w:vAlign w:val="center"/>
          </w:tcPr>
          <w:p w:rsidR="004A23EE" w:rsidRDefault="004A23EE" w:rsidP="00106EF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  <w:vAlign w:val="center"/>
          </w:tcPr>
          <w:p w:rsidR="004A23EE" w:rsidRDefault="004A23EE" w:rsidP="00106EFC">
            <w:pPr>
              <w:jc w:val="center"/>
              <w:rPr>
                <w:sz w:val="28"/>
                <w:szCs w:val="28"/>
                <w:lang w:val="en-US"/>
              </w:rPr>
            </w:pPr>
            <w:r w:rsidRPr="004A23EE">
              <w:rPr>
                <w:sz w:val="28"/>
                <w:szCs w:val="28"/>
                <w:lang w:val="en-US"/>
              </w:rPr>
              <w:t>1 (unacquired)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:rsidR="004A23EE" w:rsidRDefault="004A23EE" w:rsidP="00106EFC">
            <w:pPr>
              <w:jc w:val="center"/>
              <w:rPr>
                <w:sz w:val="28"/>
                <w:szCs w:val="28"/>
                <w:lang w:val="en-US"/>
              </w:rPr>
            </w:pPr>
            <w:r w:rsidRPr="004A23EE">
              <w:rPr>
                <w:sz w:val="28"/>
                <w:szCs w:val="28"/>
                <w:lang w:val="en-US"/>
              </w:rPr>
              <w:t>2 (in the process of acquisition)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4A23EE" w:rsidRDefault="004A23EE" w:rsidP="00106EFC">
            <w:pPr>
              <w:jc w:val="center"/>
              <w:rPr>
                <w:sz w:val="28"/>
                <w:szCs w:val="28"/>
                <w:lang w:val="en-US"/>
              </w:rPr>
            </w:pPr>
            <w:r w:rsidRPr="004A23EE">
              <w:rPr>
                <w:sz w:val="28"/>
                <w:szCs w:val="28"/>
                <w:lang w:val="en-US"/>
              </w:rPr>
              <w:t>3 (acquired)</w:t>
            </w:r>
          </w:p>
        </w:tc>
      </w:tr>
      <w:tr w:rsidR="004A23EE" w:rsidTr="00911B11">
        <w:tc>
          <w:tcPr>
            <w:tcW w:w="2605" w:type="dxa"/>
            <w:vAlign w:val="center"/>
          </w:tcPr>
          <w:p w:rsidR="004A23EE" w:rsidRDefault="004A23EE" w:rsidP="00106E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Analysis of achievement screening tools</w:t>
            </w:r>
            <w:r w:rsidRPr="004A23EE">
              <w:rPr>
                <w:sz w:val="28"/>
                <w:szCs w:val="28"/>
                <w:lang w:val="en-US"/>
              </w:rPr>
              <w:t xml:space="preserve"> errors</w:t>
            </w:r>
          </w:p>
        </w:tc>
        <w:tc>
          <w:tcPr>
            <w:tcW w:w="3060" w:type="dxa"/>
            <w:vAlign w:val="center"/>
          </w:tcPr>
          <w:p w:rsidR="004A23EE" w:rsidRDefault="004A23EE" w:rsidP="00106EFC">
            <w:pPr>
              <w:jc w:val="center"/>
              <w:rPr>
                <w:sz w:val="28"/>
                <w:szCs w:val="28"/>
                <w:lang w:val="en-US"/>
              </w:rPr>
            </w:pPr>
            <w:r w:rsidRPr="004A23EE">
              <w:rPr>
                <w:sz w:val="28"/>
                <w:szCs w:val="28"/>
                <w:lang w:val="en-US"/>
              </w:rPr>
              <w:t>did not know</w:t>
            </w:r>
            <w:r w:rsidR="00C60EDD">
              <w:rPr>
                <w:sz w:val="28"/>
                <w:szCs w:val="28"/>
                <w:lang w:val="en-US"/>
              </w:rPr>
              <w:t xml:space="preserve"> how</w:t>
            </w:r>
            <w:r w:rsidRPr="004A23EE">
              <w:rPr>
                <w:sz w:val="28"/>
                <w:szCs w:val="28"/>
                <w:lang w:val="en-US"/>
              </w:rPr>
              <w:t xml:space="preserve"> to link performance to </w:t>
            </w:r>
            <w:r w:rsidR="00C60EDD">
              <w:rPr>
                <w:sz w:val="28"/>
                <w:szCs w:val="28"/>
                <w:lang w:val="en-US"/>
              </w:rPr>
              <w:t>reasons</w:t>
            </w:r>
          </w:p>
        </w:tc>
        <w:tc>
          <w:tcPr>
            <w:tcW w:w="4320" w:type="dxa"/>
            <w:vAlign w:val="center"/>
          </w:tcPr>
          <w:p w:rsidR="004A23EE" w:rsidRDefault="004A23EE" w:rsidP="00106EFC">
            <w:pPr>
              <w:jc w:val="center"/>
              <w:rPr>
                <w:sz w:val="28"/>
                <w:szCs w:val="28"/>
                <w:lang w:val="en-US"/>
              </w:rPr>
            </w:pPr>
            <w:r w:rsidRPr="004A23EE">
              <w:rPr>
                <w:sz w:val="28"/>
                <w:szCs w:val="28"/>
                <w:lang w:val="en-US"/>
              </w:rPr>
              <w:t>Li</w:t>
            </w:r>
            <w:r>
              <w:rPr>
                <w:sz w:val="28"/>
                <w:szCs w:val="28"/>
                <w:lang w:val="en-US"/>
              </w:rPr>
              <w:t>nk</w:t>
            </w:r>
            <w:r w:rsidR="00C60EDD">
              <w:rPr>
                <w:sz w:val="28"/>
                <w:szCs w:val="28"/>
                <w:lang w:val="en-US"/>
              </w:rPr>
              <w:t>ed the</w:t>
            </w:r>
            <w:r>
              <w:rPr>
                <w:sz w:val="28"/>
                <w:szCs w:val="28"/>
                <w:lang w:val="en-US"/>
              </w:rPr>
              <w:t xml:space="preserve"> difficulties to reading </w:t>
            </w:r>
            <w:r w:rsidRPr="004A23EE">
              <w:rPr>
                <w:sz w:val="28"/>
                <w:szCs w:val="28"/>
                <w:lang w:val="en-US"/>
              </w:rPr>
              <w:t>disorder</w:t>
            </w:r>
            <w:r>
              <w:rPr>
                <w:sz w:val="28"/>
                <w:szCs w:val="28"/>
                <w:lang w:val="en-US"/>
              </w:rPr>
              <w:t xml:space="preserve"> only</w:t>
            </w:r>
          </w:p>
        </w:tc>
        <w:tc>
          <w:tcPr>
            <w:tcW w:w="3685" w:type="dxa"/>
            <w:vAlign w:val="center"/>
          </w:tcPr>
          <w:p w:rsidR="004A23EE" w:rsidRPr="004A23EE" w:rsidRDefault="004A23EE" w:rsidP="00106EFC">
            <w:pPr>
              <w:jc w:val="center"/>
              <w:rPr>
                <w:sz w:val="28"/>
                <w:szCs w:val="28"/>
                <w:lang w:val="en-US"/>
              </w:rPr>
            </w:pPr>
            <w:r w:rsidRPr="004A23EE">
              <w:rPr>
                <w:sz w:val="28"/>
                <w:szCs w:val="28"/>
                <w:lang w:val="en-US"/>
              </w:rPr>
              <w:t>Link</w:t>
            </w:r>
            <w:r w:rsidR="00C60EDD">
              <w:rPr>
                <w:sz w:val="28"/>
                <w:szCs w:val="28"/>
                <w:lang w:val="en-US"/>
              </w:rPr>
              <w:t>ed the</w:t>
            </w:r>
            <w:r w:rsidRPr="004A23EE">
              <w:rPr>
                <w:sz w:val="28"/>
                <w:szCs w:val="28"/>
                <w:lang w:val="en-US"/>
              </w:rPr>
              <w:t xml:space="preserve"> difficulties to</w:t>
            </w:r>
            <w:r w:rsidR="00C60EDD">
              <w:rPr>
                <w:sz w:val="28"/>
                <w:szCs w:val="28"/>
                <w:lang w:val="en-US"/>
              </w:rPr>
              <w:t>:</w:t>
            </w:r>
          </w:p>
          <w:p w:rsidR="004A23EE" w:rsidRPr="004A23EE" w:rsidRDefault="004A23EE" w:rsidP="00C60EDD">
            <w:pPr>
              <w:jc w:val="both"/>
              <w:rPr>
                <w:sz w:val="28"/>
                <w:szCs w:val="28"/>
                <w:lang w:val="en-US"/>
              </w:rPr>
            </w:pPr>
            <w:r w:rsidRPr="004A23EE">
              <w:rPr>
                <w:sz w:val="28"/>
                <w:szCs w:val="28"/>
                <w:lang w:val="en-US"/>
              </w:rPr>
              <w:t>- Reading disorder</w:t>
            </w:r>
          </w:p>
          <w:p w:rsidR="004A23EE" w:rsidRPr="004A23EE" w:rsidRDefault="004A23EE" w:rsidP="00C60EDD">
            <w:pPr>
              <w:jc w:val="both"/>
              <w:rPr>
                <w:sz w:val="28"/>
                <w:szCs w:val="28"/>
                <w:lang w:val="en-US"/>
              </w:rPr>
            </w:pPr>
            <w:r w:rsidRPr="004A23EE">
              <w:rPr>
                <w:sz w:val="28"/>
                <w:szCs w:val="28"/>
                <w:lang w:val="en-US"/>
              </w:rPr>
              <w:t xml:space="preserve">- Hearing </w:t>
            </w:r>
            <w:r w:rsidR="00C60EDD">
              <w:rPr>
                <w:sz w:val="28"/>
                <w:szCs w:val="28"/>
                <w:lang w:val="en-US"/>
              </w:rPr>
              <w:t>impairment</w:t>
            </w:r>
          </w:p>
          <w:p w:rsidR="004A23EE" w:rsidRPr="004A23EE" w:rsidRDefault="004A23EE" w:rsidP="00C60EDD">
            <w:pPr>
              <w:jc w:val="both"/>
              <w:rPr>
                <w:sz w:val="28"/>
                <w:szCs w:val="28"/>
                <w:lang w:val="en-US"/>
              </w:rPr>
            </w:pPr>
            <w:r w:rsidRPr="004A23EE">
              <w:rPr>
                <w:sz w:val="28"/>
                <w:szCs w:val="28"/>
                <w:lang w:val="en-US"/>
              </w:rPr>
              <w:t>- Poor learning</w:t>
            </w:r>
          </w:p>
          <w:p w:rsidR="004A23EE" w:rsidRPr="004A23EE" w:rsidRDefault="004A23EE" w:rsidP="00C60EDD">
            <w:pPr>
              <w:rPr>
                <w:sz w:val="28"/>
                <w:szCs w:val="28"/>
                <w:lang w:val="en-US"/>
              </w:rPr>
            </w:pPr>
            <w:r w:rsidRPr="004A23EE">
              <w:rPr>
                <w:sz w:val="28"/>
                <w:szCs w:val="28"/>
                <w:lang w:val="en-US"/>
              </w:rPr>
              <w:t xml:space="preserve">- </w:t>
            </w:r>
            <w:r w:rsidR="00C60EDD">
              <w:rPr>
                <w:sz w:val="28"/>
                <w:szCs w:val="28"/>
                <w:lang w:val="en-US"/>
              </w:rPr>
              <w:t>A</w:t>
            </w:r>
            <w:r w:rsidR="00C60EDD" w:rsidRPr="004A23EE">
              <w:rPr>
                <w:sz w:val="28"/>
                <w:szCs w:val="28"/>
                <w:lang w:val="en-US"/>
              </w:rPr>
              <w:t>ttention and memory</w:t>
            </w:r>
            <w:r w:rsidR="00C60EDD">
              <w:rPr>
                <w:sz w:val="28"/>
                <w:szCs w:val="28"/>
                <w:lang w:val="en-US"/>
              </w:rPr>
              <w:t xml:space="preserve"> d</w:t>
            </w:r>
            <w:r w:rsidRPr="004A23EE">
              <w:rPr>
                <w:sz w:val="28"/>
                <w:szCs w:val="28"/>
                <w:lang w:val="en-US"/>
              </w:rPr>
              <w:t>ifficulties</w:t>
            </w:r>
          </w:p>
          <w:p w:rsidR="004A23EE" w:rsidRDefault="004A23EE" w:rsidP="00C60EDD">
            <w:pPr>
              <w:rPr>
                <w:sz w:val="28"/>
                <w:szCs w:val="28"/>
                <w:lang w:val="en-US"/>
              </w:rPr>
            </w:pPr>
            <w:r w:rsidRPr="004A23EE">
              <w:rPr>
                <w:sz w:val="28"/>
                <w:szCs w:val="28"/>
                <w:lang w:val="en-US"/>
              </w:rPr>
              <w:t>- Difficulties in visual discrimination</w:t>
            </w:r>
          </w:p>
        </w:tc>
      </w:tr>
      <w:tr w:rsidR="001355A4" w:rsidRPr="00BB50E3" w:rsidTr="00106EFC">
        <w:trPr>
          <w:trHeight w:val="647"/>
        </w:trPr>
        <w:tc>
          <w:tcPr>
            <w:tcW w:w="13670" w:type="dxa"/>
            <w:gridSpan w:val="4"/>
            <w:shd w:val="clear" w:color="auto" w:fill="D9D9D9" w:themeFill="background1" w:themeFillShade="D9"/>
            <w:vAlign w:val="center"/>
          </w:tcPr>
          <w:p w:rsidR="001355A4" w:rsidRDefault="001355A4" w:rsidP="00106EFC">
            <w:pPr>
              <w:jc w:val="center"/>
              <w:rPr>
                <w:sz w:val="28"/>
                <w:szCs w:val="28"/>
                <w:lang w:val="en-US"/>
              </w:rPr>
            </w:pPr>
            <w:r w:rsidRPr="001355A4">
              <w:rPr>
                <w:sz w:val="28"/>
                <w:szCs w:val="28"/>
                <w:lang w:val="en-US"/>
              </w:rPr>
              <w:t>Second task: differentiation of activity</w:t>
            </w:r>
          </w:p>
        </w:tc>
      </w:tr>
      <w:tr w:rsidR="001355A4" w:rsidTr="00911B11">
        <w:tc>
          <w:tcPr>
            <w:tcW w:w="2605" w:type="dxa"/>
            <w:shd w:val="clear" w:color="auto" w:fill="D9D9D9" w:themeFill="background1" w:themeFillShade="D9"/>
            <w:vAlign w:val="center"/>
          </w:tcPr>
          <w:p w:rsidR="001355A4" w:rsidRPr="001355A4" w:rsidRDefault="001355A4" w:rsidP="00106EF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  <w:vAlign w:val="center"/>
          </w:tcPr>
          <w:p w:rsidR="001355A4" w:rsidRDefault="001355A4" w:rsidP="00106EFC">
            <w:pPr>
              <w:jc w:val="center"/>
              <w:rPr>
                <w:sz w:val="28"/>
                <w:szCs w:val="28"/>
                <w:lang w:val="en-US"/>
              </w:rPr>
            </w:pPr>
            <w:r w:rsidRPr="004A23EE">
              <w:rPr>
                <w:sz w:val="28"/>
                <w:szCs w:val="28"/>
                <w:lang w:val="en-US"/>
              </w:rPr>
              <w:t>1 (unacquired)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:rsidR="001355A4" w:rsidRDefault="001355A4" w:rsidP="00106EFC">
            <w:pPr>
              <w:jc w:val="center"/>
              <w:rPr>
                <w:sz w:val="28"/>
                <w:szCs w:val="28"/>
                <w:lang w:val="en-US"/>
              </w:rPr>
            </w:pPr>
            <w:r w:rsidRPr="004A23EE">
              <w:rPr>
                <w:sz w:val="28"/>
                <w:szCs w:val="28"/>
                <w:lang w:val="en-US"/>
              </w:rPr>
              <w:t>2 (in the process of acquisition)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1355A4" w:rsidRDefault="001355A4" w:rsidP="00106EFC">
            <w:pPr>
              <w:jc w:val="center"/>
              <w:rPr>
                <w:sz w:val="28"/>
                <w:szCs w:val="28"/>
                <w:lang w:val="en-US"/>
              </w:rPr>
            </w:pPr>
            <w:r w:rsidRPr="004A23EE">
              <w:rPr>
                <w:sz w:val="28"/>
                <w:szCs w:val="28"/>
                <w:lang w:val="en-US"/>
              </w:rPr>
              <w:t>3 (acquired)</w:t>
            </w:r>
          </w:p>
        </w:tc>
      </w:tr>
      <w:tr w:rsidR="001355A4" w:rsidTr="00911B11">
        <w:tc>
          <w:tcPr>
            <w:tcW w:w="2605" w:type="dxa"/>
            <w:vAlign w:val="center"/>
          </w:tcPr>
          <w:p w:rsidR="001355A4" w:rsidRPr="001355A4" w:rsidRDefault="001355A4" w:rsidP="00106E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Content</w:t>
            </w:r>
          </w:p>
        </w:tc>
        <w:tc>
          <w:tcPr>
            <w:tcW w:w="3060" w:type="dxa"/>
            <w:vAlign w:val="center"/>
          </w:tcPr>
          <w:p w:rsidR="001355A4" w:rsidRDefault="00C60EDD" w:rsidP="00106E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Didn’t</w:t>
            </w:r>
            <w:r w:rsidR="001355A4">
              <w:rPr>
                <w:sz w:val="28"/>
                <w:szCs w:val="28"/>
                <w:lang w:val="en-US"/>
              </w:rPr>
              <w:t xml:space="preserve"> differentiate the content</w:t>
            </w:r>
          </w:p>
        </w:tc>
        <w:tc>
          <w:tcPr>
            <w:tcW w:w="4320" w:type="dxa"/>
            <w:vAlign w:val="center"/>
          </w:tcPr>
          <w:p w:rsidR="001355A4" w:rsidRDefault="00C60EDD" w:rsidP="00106E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 w:rsidR="001355A4" w:rsidRPr="001355A4">
              <w:rPr>
                <w:sz w:val="28"/>
                <w:szCs w:val="28"/>
                <w:lang w:val="en-US"/>
              </w:rPr>
              <w:t xml:space="preserve">hose a differentiation strategy but </w:t>
            </w:r>
            <w:r>
              <w:rPr>
                <w:sz w:val="28"/>
                <w:szCs w:val="28"/>
                <w:lang w:val="en-US"/>
              </w:rPr>
              <w:t>wasn’t adequate to the level</w:t>
            </w:r>
            <w:r w:rsidR="001355A4" w:rsidRPr="001355A4">
              <w:rPr>
                <w:sz w:val="28"/>
                <w:szCs w:val="28"/>
                <w:lang w:val="en-US"/>
              </w:rPr>
              <w:t>, it was limited to diversifying resources</w:t>
            </w:r>
          </w:p>
        </w:tc>
        <w:tc>
          <w:tcPr>
            <w:tcW w:w="3685" w:type="dxa"/>
            <w:vAlign w:val="center"/>
          </w:tcPr>
          <w:p w:rsidR="001355A4" w:rsidRPr="001B025E" w:rsidRDefault="00C60EDD" w:rsidP="00106EFC">
            <w:pPr>
              <w:jc w:val="center"/>
              <w:rPr>
                <w:sz w:val="28"/>
                <w:szCs w:val="28"/>
              </w:rPr>
            </w:pPr>
            <w:r w:rsidRPr="001B025E">
              <w:rPr>
                <w:sz w:val="28"/>
                <w:szCs w:val="28"/>
              </w:rPr>
              <w:t>Chose</w:t>
            </w:r>
            <w:r w:rsidR="001355A4" w:rsidRPr="001B025E">
              <w:rPr>
                <w:sz w:val="28"/>
                <w:szCs w:val="28"/>
              </w:rPr>
              <w:t xml:space="preserve"> gradient or progressive content</w:t>
            </w:r>
          </w:p>
        </w:tc>
      </w:tr>
      <w:tr w:rsidR="001355A4" w:rsidRPr="00BB50E3" w:rsidTr="00911B11">
        <w:tc>
          <w:tcPr>
            <w:tcW w:w="2605" w:type="dxa"/>
            <w:vAlign w:val="center"/>
          </w:tcPr>
          <w:p w:rsidR="001355A4" w:rsidRPr="001355A4" w:rsidRDefault="001355A4" w:rsidP="00106E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Educational process</w:t>
            </w:r>
          </w:p>
        </w:tc>
        <w:tc>
          <w:tcPr>
            <w:tcW w:w="3060" w:type="dxa"/>
            <w:vAlign w:val="center"/>
          </w:tcPr>
          <w:p w:rsidR="001355A4" w:rsidRDefault="00C60EDD" w:rsidP="00106E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Didn’t</w:t>
            </w:r>
            <w:r w:rsidR="001355A4">
              <w:rPr>
                <w:sz w:val="28"/>
                <w:szCs w:val="28"/>
                <w:lang w:val="en-US"/>
              </w:rPr>
              <w:t xml:space="preserve"> differentiate the educational process</w:t>
            </w:r>
          </w:p>
        </w:tc>
        <w:tc>
          <w:tcPr>
            <w:tcW w:w="4320" w:type="dxa"/>
            <w:vAlign w:val="center"/>
          </w:tcPr>
          <w:p w:rsidR="001355A4" w:rsidRDefault="00C60EDD" w:rsidP="00106E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U</w:t>
            </w:r>
            <w:r w:rsidR="001355A4" w:rsidRPr="001355A4">
              <w:rPr>
                <w:sz w:val="28"/>
                <w:szCs w:val="28"/>
                <w:lang w:val="en-US"/>
              </w:rPr>
              <w:t>se</w:t>
            </w:r>
            <w:r w:rsidR="001355A4">
              <w:rPr>
                <w:sz w:val="28"/>
                <w:szCs w:val="28"/>
                <w:lang w:val="en-US"/>
              </w:rPr>
              <w:t>d</w:t>
            </w:r>
            <w:r w:rsidR="001355A4" w:rsidRPr="001355A4">
              <w:rPr>
                <w:sz w:val="28"/>
                <w:szCs w:val="28"/>
                <w:lang w:val="en-US"/>
              </w:rPr>
              <w:t xml:space="preserve"> graphs</w:t>
            </w:r>
            <w:r w:rsidR="001355A4">
              <w:rPr>
                <w:sz w:val="28"/>
                <w:szCs w:val="28"/>
                <w:lang w:val="en-US"/>
              </w:rPr>
              <w:t xml:space="preserve"> only</w:t>
            </w:r>
            <w:r w:rsidR="001355A4" w:rsidRPr="001355A4">
              <w:rPr>
                <w:sz w:val="28"/>
                <w:szCs w:val="28"/>
                <w:lang w:val="en-US"/>
              </w:rPr>
              <w:t xml:space="preserve"> to understand </w:t>
            </w:r>
            <w:r w:rsidR="001355A4">
              <w:rPr>
                <w:sz w:val="28"/>
                <w:szCs w:val="28"/>
                <w:lang w:val="en-US"/>
              </w:rPr>
              <w:t xml:space="preserve">the </w:t>
            </w:r>
            <w:r w:rsidR="001355A4" w:rsidRPr="001355A4">
              <w:rPr>
                <w:sz w:val="28"/>
                <w:szCs w:val="28"/>
                <w:lang w:val="en-US"/>
              </w:rPr>
              <w:t>text</w:t>
            </w:r>
          </w:p>
        </w:tc>
        <w:tc>
          <w:tcPr>
            <w:tcW w:w="3685" w:type="dxa"/>
            <w:vAlign w:val="center"/>
          </w:tcPr>
          <w:p w:rsidR="001355A4" w:rsidRPr="001355A4" w:rsidRDefault="00265054" w:rsidP="00106E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U</w:t>
            </w:r>
            <w:r w:rsidR="001355A4">
              <w:rPr>
                <w:sz w:val="28"/>
                <w:szCs w:val="28"/>
                <w:lang w:val="en-US"/>
              </w:rPr>
              <w:t xml:space="preserve">sed </w:t>
            </w:r>
            <w:r w:rsidR="001355A4" w:rsidRPr="001355A4">
              <w:rPr>
                <w:sz w:val="28"/>
                <w:szCs w:val="28"/>
                <w:lang w:val="en-US"/>
              </w:rPr>
              <w:t>evidence-based intervention strategies:</w:t>
            </w:r>
            <w:r w:rsidR="001355A4">
              <w:rPr>
                <w:sz w:val="28"/>
                <w:szCs w:val="28"/>
                <w:lang w:val="en-US"/>
              </w:rPr>
              <w:t xml:space="preserve"> </w:t>
            </w:r>
            <w:r w:rsidR="001355A4" w:rsidRPr="001355A4">
              <w:rPr>
                <w:rFonts w:cstheme="minorHAnsi"/>
                <w:sz w:val="26"/>
                <w:szCs w:val="26"/>
                <w:lang w:val="en-US"/>
              </w:rPr>
              <w:t>reading sight words, reading fluently</w:t>
            </w:r>
          </w:p>
        </w:tc>
      </w:tr>
      <w:tr w:rsidR="001355A4" w:rsidRPr="00BB50E3" w:rsidTr="00911B11">
        <w:tc>
          <w:tcPr>
            <w:tcW w:w="2605" w:type="dxa"/>
            <w:vAlign w:val="center"/>
          </w:tcPr>
          <w:p w:rsidR="001355A4" w:rsidRPr="001355A4" w:rsidRDefault="001355A4" w:rsidP="00106E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Outcome</w:t>
            </w:r>
          </w:p>
        </w:tc>
        <w:tc>
          <w:tcPr>
            <w:tcW w:w="3060" w:type="dxa"/>
            <w:vAlign w:val="center"/>
          </w:tcPr>
          <w:p w:rsidR="001355A4" w:rsidRDefault="00C60EDD" w:rsidP="00106E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Didn’t</w:t>
            </w:r>
            <w:r w:rsidR="001355A4">
              <w:rPr>
                <w:sz w:val="28"/>
                <w:szCs w:val="28"/>
                <w:lang w:val="en-US"/>
              </w:rPr>
              <w:t xml:space="preserve"> differentiate the outcome</w:t>
            </w:r>
          </w:p>
        </w:tc>
        <w:tc>
          <w:tcPr>
            <w:tcW w:w="4320" w:type="dxa"/>
            <w:vAlign w:val="center"/>
          </w:tcPr>
          <w:p w:rsidR="001355A4" w:rsidRDefault="00C60EDD" w:rsidP="00106E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 w:rsidR="001355A4">
              <w:rPr>
                <w:sz w:val="28"/>
                <w:szCs w:val="28"/>
                <w:lang w:val="en-US"/>
              </w:rPr>
              <w:t xml:space="preserve">hose </w:t>
            </w:r>
            <w:r w:rsidR="001355A4" w:rsidRPr="001355A4">
              <w:rPr>
                <w:sz w:val="28"/>
                <w:szCs w:val="28"/>
                <w:lang w:val="en-US"/>
              </w:rPr>
              <w:t>one strategy for the three groups</w:t>
            </w:r>
          </w:p>
        </w:tc>
        <w:tc>
          <w:tcPr>
            <w:tcW w:w="3685" w:type="dxa"/>
            <w:vAlign w:val="center"/>
          </w:tcPr>
          <w:p w:rsidR="001355A4" w:rsidRDefault="00C60EDD" w:rsidP="00106E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 w:rsidR="00106EFC">
              <w:rPr>
                <w:sz w:val="28"/>
                <w:szCs w:val="28"/>
                <w:lang w:val="en-US"/>
              </w:rPr>
              <w:t xml:space="preserve">hose </w:t>
            </w:r>
            <w:r w:rsidR="00106EFC" w:rsidRPr="00106EFC">
              <w:rPr>
                <w:sz w:val="28"/>
                <w:szCs w:val="28"/>
                <w:lang w:val="en-US"/>
              </w:rPr>
              <w:t>the right strategy for each group</w:t>
            </w:r>
          </w:p>
        </w:tc>
      </w:tr>
      <w:tr w:rsidR="00106EFC" w:rsidTr="00106EFC">
        <w:trPr>
          <w:trHeight w:val="548"/>
        </w:trPr>
        <w:tc>
          <w:tcPr>
            <w:tcW w:w="13670" w:type="dxa"/>
            <w:gridSpan w:val="4"/>
            <w:shd w:val="clear" w:color="auto" w:fill="D9D9D9" w:themeFill="background1" w:themeFillShade="D9"/>
            <w:vAlign w:val="center"/>
          </w:tcPr>
          <w:p w:rsidR="00106EFC" w:rsidRDefault="00106EFC" w:rsidP="00106E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Task Three: </w:t>
            </w:r>
            <w:r w:rsidR="00C60EDD">
              <w:rPr>
                <w:sz w:val="28"/>
                <w:szCs w:val="28"/>
                <w:lang w:val="en-US"/>
              </w:rPr>
              <w:t>Tier</w:t>
            </w:r>
            <w:r>
              <w:rPr>
                <w:sz w:val="28"/>
                <w:szCs w:val="28"/>
                <w:lang w:val="en-US"/>
              </w:rPr>
              <w:t xml:space="preserve"> 2 </w:t>
            </w:r>
            <w:r w:rsidRPr="00106EFC">
              <w:rPr>
                <w:sz w:val="28"/>
                <w:szCs w:val="28"/>
                <w:lang w:val="en-US"/>
              </w:rPr>
              <w:t>Strategies</w:t>
            </w:r>
          </w:p>
        </w:tc>
      </w:tr>
      <w:tr w:rsidR="00106EFC" w:rsidTr="00911B11">
        <w:tc>
          <w:tcPr>
            <w:tcW w:w="2605" w:type="dxa"/>
            <w:shd w:val="clear" w:color="auto" w:fill="D9D9D9" w:themeFill="background1" w:themeFillShade="D9"/>
            <w:vAlign w:val="center"/>
          </w:tcPr>
          <w:p w:rsidR="00106EFC" w:rsidRPr="001355A4" w:rsidRDefault="00106EFC" w:rsidP="00106EF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  <w:vAlign w:val="center"/>
          </w:tcPr>
          <w:p w:rsidR="00106EFC" w:rsidRDefault="00106EFC" w:rsidP="00106EFC">
            <w:pPr>
              <w:jc w:val="center"/>
              <w:rPr>
                <w:sz w:val="28"/>
                <w:szCs w:val="28"/>
                <w:lang w:val="en-US"/>
              </w:rPr>
            </w:pPr>
            <w:r w:rsidRPr="004A23EE">
              <w:rPr>
                <w:sz w:val="28"/>
                <w:szCs w:val="28"/>
                <w:lang w:val="en-US"/>
              </w:rPr>
              <w:t>1 (unacquired)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:rsidR="00106EFC" w:rsidRDefault="00106EFC" w:rsidP="00106EFC">
            <w:pPr>
              <w:jc w:val="center"/>
              <w:rPr>
                <w:sz w:val="28"/>
                <w:szCs w:val="28"/>
                <w:lang w:val="en-US"/>
              </w:rPr>
            </w:pPr>
            <w:r w:rsidRPr="004A23EE">
              <w:rPr>
                <w:sz w:val="28"/>
                <w:szCs w:val="28"/>
                <w:lang w:val="en-US"/>
              </w:rPr>
              <w:t>2 (in the process of acquisition)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106EFC" w:rsidRDefault="00106EFC" w:rsidP="00106EFC">
            <w:pPr>
              <w:jc w:val="center"/>
              <w:rPr>
                <w:sz w:val="28"/>
                <w:szCs w:val="28"/>
                <w:lang w:val="en-US"/>
              </w:rPr>
            </w:pPr>
            <w:r w:rsidRPr="004A23EE">
              <w:rPr>
                <w:sz w:val="28"/>
                <w:szCs w:val="28"/>
                <w:lang w:val="en-US"/>
              </w:rPr>
              <w:t>3 (acquired)</w:t>
            </w:r>
          </w:p>
        </w:tc>
      </w:tr>
      <w:tr w:rsidR="00106EFC" w:rsidRPr="00BB50E3" w:rsidTr="00911B11">
        <w:tc>
          <w:tcPr>
            <w:tcW w:w="2605" w:type="dxa"/>
            <w:vAlign w:val="center"/>
          </w:tcPr>
          <w:p w:rsidR="00106EFC" w:rsidRPr="001355A4" w:rsidRDefault="00106EFC" w:rsidP="00106EFC">
            <w:pPr>
              <w:jc w:val="center"/>
              <w:rPr>
                <w:sz w:val="28"/>
                <w:szCs w:val="28"/>
                <w:lang w:val="en-US"/>
              </w:rPr>
            </w:pPr>
            <w:r w:rsidRPr="00106EFC">
              <w:rPr>
                <w:sz w:val="28"/>
                <w:szCs w:val="28"/>
                <w:lang w:val="en-US"/>
              </w:rPr>
              <w:t>Appropriate strategies for obstacles</w:t>
            </w:r>
          </w:p>
        </w:tc>
        <w:tc>
          <w:tcPr>
            <w:tcW w:w="3060" w:type="dxa"/>
            <w:vAlign w:val="center"/>
          </w:tcPr>
          <w:p w:rsidR="00106EFC" w:rsidRDefault="00C60EDD" w:rsidP="00106E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  <w:r w:rsidR="00106EFC" w:rsidRPr="00106EFC">
              <w:rPr>
                <w:sz w:val="28"/>
                <w:szCs w:val="28"/>
                <w:lang w:val="en-US"/>
              </w:rPr>
              <w:t>idn't choose any strategy</w:t>
            </w:r>
          </w:p>
        </w:tc>
        <w:tc>
          <w:tcPr>
            <w:tcW w:w="4320" w:type="dxa"/>
            <w:vAlign w:val="center"/>
          </w:tcPr>
          <w:p w:rsidR="00106EFC" w:rsidRDefault="00C60EDD" w:rsidP="00106E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</w:t>
            </w:r>
            <w:r w:rsidR="00106EFC">
              <w:rPr>
                <w:sz w:val="28"/>
                <w:szCs w:val="28"/>
                <w:lang w:val="en-US"/>
              </w:rPr>
              <w:t>nly chose strategies for reading</w:t>
            </w:r>
          </w:p>
        </w:tc>
        <w:tc>
          <w:tcPr>
            <w:tcW w:w="3685" w:type="dxa"/>
            <w:vAlign w:val="center"/>
          </w:tcPr>
          <w:p w:rsidR="00106EFC" w:rsidRDefault="00C60EDD" w:rsidP="00106E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 w:rsidR="00106EFC">
              <w:rPr>
                <w:sz w:val="28"/>
                <w:szCs w:val="28"/>
                <w:lang w:val="en-US"/>
              </w:rPr>
              <w:t>ho</w:t>
            </w:r>
            <w:r w:rsidR="00106EFC" w:rsidRPr="00106EFC">
              <w:rPr>
                <w:sz w:val="28"/>
                <w:szCs w:val="28"/>
                <w:lang w:val="en-US"/>
              </w:rPr>
              <w:t xml:space="preserve">se strategies for reading and </w:t>
            </w:r>
            <w:r>
              <w:rPr>
                <w:sz w:val="28"/>
                <w:szCs w:val="28"/>
                <w:lang w:val="en-US"/>
              </w:rPr>
              <w:t>text comprehension</w:t>
            </w:r>
          </w:p>
        </w:tc>
      </w:tr>
      <w:tr w:rsidR="00106EFC" w:rsidRPr="00BB50E3" w:rsidTr="00106EFC">
        <w:trPr>
          <w:trHeight w:val="593"/>
        </w:trPr>
        <w:tc>
          <w:tcPr>
            <w:tcW w:w="13670" w:type="dxa"/>
            <w:gridSpan w:val="4"/>
            <w:shd w:val="clear" w:color="auto" w:fill="D9D9D9" w:themeFill="background1" w:themeFillShade="D9"/>
            <w:vAlign w:val="center"/>
          </w:tcPr>
          <w:p w:rsidR="00106EFC" w:rsidRDefault="00106EFC" w:rsidP="00106EFC">
            <w:pPr>
              <w:jc w:val="center"/>
              <w:rPr>
                <w:sz w:val="28"/>
                <w:szCs w:val="28"/>
                <w:lang w:val="en-US"/>
              </w:rPr>
            </w:pPr>
            <w:r w:rsidRPr="00106EFC">
              <w:rPr>
                <w:sz w:val="28"/>
                <w:szCs w:val="28"/>
                <w:lang w:val="en-US"/>
              </w:rPr>
              <w:t xml:space="preserve">Fourth task: writing the individual </w:t>
            </w:r>
            <w:r w:rsidR="00C60EDD">
              <w:rPr>
                <w:sz w:val="28"/>
                <w:szCs w:val="28"/>
                <w:lang w:val="en-US"/>
              </w:rPr>
              <w:t xml:space="preserve">educational </w:t>
            </w:r>
            <w:r w:rsidRPr="00106EFC">
              <w:rPr>
                <w:sz w:val="28"/>
                <w:szCs w:val="28"/>
                <w:lang w:val="en-US"/>
              </w:rPr>
              <w:t>plan</w:t>
            </w:r>
          </w:p>
        </w:tc>
      </w:tr>
      <w:tr w:rsidR="00106EFC" w:rsidTr="00911B11">
        <w:tc>
          <w:tcPr>
            <w:tcW w:w="2605" w:type="dxa"/>
            <w:shd w:val="clear" w:color="auto" w:fill="D9D9D9" w:themeFill="background1" w:themeFillShade="D9"/>
            <w:vAlign w:val="center"/>
          </w:tcPr>
          <w:p w:rsidR="00106EFC" w:rsidRPr="00106EFC" w:rsidRDefault="00106EFC" w:rsidP="00106EF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  <w:vAlign w:val="center"/>
          </w:tcPr>
          <w:p w:rsidR="00106EFC" w:rsidRDefault="00106EFC" w:rsidP="00106EFC">
            <w:pPr>
              <w:jc w:val="center"/>
              <w:rPr>
                <w:sz w:val="28"/>
                <w:szCs w:val="28"/>
                <w:lang w:val="en-US"/>
              </w:rPr>
            </w:pPr>
            <w:r w:rsidRPr="004A23EE">
              <w:rPr>
                <w:sz w:val="28"/>
                <w:szCs w:val="28"/>
                <w:lang w:val="en-US"/>
              </w:rPr>
              <w:t>1 (unacquired)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:rsidR="00106EFC" w:rsidRDefault="00106EFC" w:rsidP="00106EFC">
            <w:pPr>
              <w:jc w:val="center"/>
              <w:rPr>
                <w:sz w:val="28"/>
                <w:szCs w:val="28"/>
                <w:lang w:val="en-US"/>
              </w:rPr>
            </w:pPr>
            <w:r w:rsidRPr="004A23EE">
              <w:rPr>
                <w:sz w:val="28"/>
                <w:szCs w:val="28"/>
                <w:lang w:val="en-US"/>
              </w:rPr>
              <w:t>2 (in the process of acquisition)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106EFC" w:rsidRDefault="00106EFC" w:rsidP="00106EFC">
            <w:pPr>
              <w:jc w:val="center"/>
              <w:rPr>
                <w:sz w:val="28"/>
                <w:szCs w:val="28"/>
                <w:lang w:val="en-US"/>
              </w:rPr>
            </w:pPr>
            <w:r w:rsidRPr="004A23EE">
              <w:rPr>
                <w:sz w:val="28"/>
                <w:szCs w:val="28"/>
                <w:lang w:val="en-US"/>
              </w:rPr>
              <w:t>3 (acquired)</w:t>
            </w:r>
          </w:p>
        </w:tc>
      </w:tr>
      <w:tr w:rsidR="00106EFC" w:rsidRPr="00BB50E3" w:rsidTr="00911B11">
        <w:tc>
          <w:tcPr>
            <w:tcW w:w="2605" w:type="dxa"/>
            <w:vAlign w:val="center"/>
          </w:tcPr>
          <w:p w:rsidR="00106EFC" w:rsidRPr="00106EFC" w:rsidRDefault="00106EFC" w:rsidP="00106EFC">
            <w:pPr>
              <w:jc w:val="center"/>
              <w:rPr>
                <w:sz w:val="28"/>
                <w:szCs w:val="28"/>
                <w:lang w:val="en-US"/>
              </w:rPr>
            </w:pPr>
            <w:r w:rsidRPr="00106EFC">
              <w:rPr>
                <w:sz w:val="28"/>
                <w:szCs w:val="28"/>
                <w:lang w:val="en-US"/>
              </w:rPr>
              <w:t xml:space="preserve">Individual plan (required parts </w:t>
            </w:r>
            <w:r w:rsidR="00C60EDD">
              <w:rPr>
                <w:sz w:val="28"/>
                <w:szCs w:val="28"/>
                <w:lang w:val="en-US"/>
              </w:rPr>
              <w:t>from</w:t>
            </w:r>
            <w:r w:rsidRPr="00106EFC">
              <w:rPr>
                <w:sz w:val="28"/>
                <w:szCs w:val="28"/>
                <w:lang w:val="en-US"/>
              </w:rPr>
              <w:t xml:space="preserve"> the teacher)</w:t>
            </w:r>
          </w:p>
        </w:tc>
        <w:tc>
          <w:tcPr>
            <w:tcW w:w="3060" w:type="dxa"/>
            <w:vAlign w:val="center"/>
          </w:tcPr>
          <w:p w:rsidR="00106EFC" w:rsidRDefault="00C60EDD" w:rsidP="00106E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  <w:r w:rsidR="00106EFC">
              <w:rPr>
                <w:sz w:val="28"/>
                <w:szCs w:val="28"/>
                <w:lang w:val="en-US"/>
              </w:rPr>
              <w:t>id</w:t>
            </w:r>
            <w:r>
              <w:rPr>
                <w:sz w:val="28"/>
                <w:szCs w:val="28"/>
                <w:lang w:val="en-US"/>
              </w:rPr>
              <w:t>n’</w:t>
            </w:r>
            <w:r w:rsidR="00106EFC">
              <w:rPr>
                <w:sz w:val="28"/>
                <w:szCs w:val="28"/>
                <w:lang w:val="en-US"/>
              </w:rPr>
              <w:t xml:space="preserve">t </w:t>
            </w:r>
            <w:r>
              <w:rPr>
                <w:sz w:val="28"/>
                <w:szCs w:val="28"/>
                <w:lang w:val="en-US"/>
              </w:rPr>
              <w:t xml:space="preserve">know how to </w:t>
            </w:r>
            <w:r w:rsidR="00106EFC">
              <w:rPr>
                <w:sz w:val="28"/>
                <w:szCs w:val="28"/>
                <w:lang w:val="en-US"/>
              </w:rPr>
              <w:t xml:space="preserve">fill </w:t>
            </w:r>
            <w:r w:rsidR="00106EFC" w:rsidRPr="00106EFC">
              <w:rPr>
                <w:sz w:val="28"/>
                <w:szCs w:val="28"/>
                <w:lang w:val="en-US"/>
              </w:rPr>
              <w:t>the plan</w:t>
            </w:r>
          </w:p>
        </w:tc>
        <w:tc>
          <w:tcPr>
            <w:tcW w:w="4320" w:type="dxa"/>
            <w:vAlign w:val="center"/>
          </w:tcPr>
          <w:p w:rsidR="00106EFC" w:rsidRDefault="00C60EDD" w:rsidP="00106E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</w:t>
            </w:r>
            <w:r w:rsidR="00106EFC">
              <w:rPr>
                <w:sz w:val="28"/>
                <w:szCs w:val="28"/>
                <w:lang w:val="en-US"/>
              </w:rPr>
              <w:t xml:space="preserve">illed </w:t>
            </w:r>
            <w:r w:rsidR="00106EFC" w:rsidRPr="00106EFC">
              <w:rPr>
                <w:sz w:val="28"/>
                <w:szCs w:val="28"/>
                <w:lang w:val="en-US"/>
              </w:rPr>
              <w:t>in half of the required information</w:t>
            </w:r>
          </w:p>
        </w:tc>
        <w:tc>
          <w:tcPr>
            <w:tcW w:w="3685" w:type="dxa"/>
            <w:vAlign w:val="center"/>
          </w:tcPr>
          <w:p w:rsidR="00106EFC" w:rsidRDefault="00C60EDD" w:rsidP="00106E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</w:t>
            </w:r>
            <w:r w:rsidR="00106EFC">
              <w:rPr>
                <w:sz w:val="28"/>
                <w:szCs w:val="28"/>
                <w:lang w:val="en-US"/>
              </w:rPr>
              <w:t xml:space="preserve">illed </w:t>
            </w:r>
            <w:r w:rsidR="00106EFC" w:rsidRPr="00106EFC">
              <w:rPr>
                <w:sz w:val="28"/>
                <w:szCs w:val="28"/>
                <w:lang w:val="en-US"/>
              </w:rPr>
              <w:t>it all with correct answers</w:t>
            </w:r>
          </w:p>
        </w:tc>
      </w:tr>
    </w:tbl>
    <w:p w:rsidR="004A23EE" w:rsidRPr="001B025E" w:rsidRDefault="004A23EE" w:rsidP="004A23EE">
      <w:pPr>
        <w:rPr>
          <w:sz w:val="28"/>
          <w:szCs w:val="28"/>
          <w:lang w:val="en-US"/>
        </w:rPr>
      </w:pPr>
    </w:p>
    <w:sectPr w:rsidR="004A23EE" w:rsidRPr="001B025E" w:rsidSect="007E1E2E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7DF" w:rsidRDefault="002207DF" w:rsidP="00E46619">
      <w:pPr>
        <w:spacing w:after="0" w:line="240" w:lineRule="auto"/>
      </w:pPr>
      <w:r>
        <w:separator/>
      </w:r>
    </w:p>
  </w:endnote>
  <w:endnote w:type="continuationSeparator" w:id="0">
    <w:p w:rsidR="002207DF" w:rsidRDefault="002207DF" w:rsidP="00E4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7DF" w:rsidRDefault="002207DF" w:rsidP="00E46619">
      <w:pPr>
        <w:spacing w:after="0" w:line="240" w:lineRule="auto"/>
      </w:pPr>
      <w:r>
        <w:separator/>
      </w:r>
    </w:p>
  </w:footnote>
  <w:footnote w:type="continuationSeparator" w:id="0">
    <w:p w:rsidR="002207DF" w:rsidRDefault="002207DF" w:rsidP="00E466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0F7C"/>
    <w:multiLevelType w:val="hybridMultilevel"/>
    <w:tmpl w:val="749873F4"/>
    <w:lvl w:ilvl="0" w:tplc="7BEEC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B0558"/>
    <w:multiLevelType w:val="hybridMultilevel"/>
    <w:tmpl w:val="05E6B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0A9"/>
    <w:rsid w:val="00006C4B"/>
    <w:rsid w:val="00020157"/>
    <w:rsid w:val="00031D50"/>
    <w:rsid w:val="00045654"/>
    <w:rsid w:val="00106EFC"/>
    <w:rsid w:val="001355A4"/>
    <w:rsid w:val="00151017"/>
    <w:rsid w:val="001A4ACE"/>
    <w:rsid w:val="001B025E"/>
    <w:rsid w:val="001F7EAF"/>
    <w:rsid w:val="002207DF"/>
    <w:rsid w:val="00254A8D"/>
    <w:rsid w:val="00265054"/>
    <w:rsid w:val="002A04E6"/>
    <w:rsid w:val="00354567"/>
    <w:rsid w:val="0037133F"/>
    <w:rsid w:val="00421AD3"/>
    <w:rsid w:val="00441BC8"/>
    <w:rsid w:val="004A23EE"/>
    <w:rsid w:val="005710A9"/>
    <w:rsid w:val="005D63DA"/>
    <w:rsid w:val="006C706F"/>
    <w:rsid w:val="00743F67"/>
    <w:rsid w:val="007D07DC"/>
    <w:rsid w:val="007E1E2E"/>
    <w:rsid w:val="00864E53"/>
    <w:rsid w:val="00880F30"/>
    <w:rsid w:val="00911B11"/>
    <w:rsid w:val="00A57401"/>
    <w:rsid w:val="00BB50E3"/>
    <w:rsid w:val="00BE7D5B"/>
    <w:rsid w:val="00C051D1"/>
    <w:rsid w:val="00C60EDD"/>
    <w:rsid w:val="00C82567"/>
    <w:rsid w:val="00CE2637"/>
    <w:rsid w:val="00E46619"/>
    <w:rsid w:val="00E50493"/>
    <w:rsid w:val="00F138D6"/>
    <w:rsid w:val="00F9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A3F7A0-928B-47E7-A84A-7FDFB200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6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4A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66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619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E466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619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1764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Elissa Rami</dc:creator>
  <cp:keywords/>
  <dc:description/>
  <cp:lastModifiedBy>Elissa Rami</cp:lastModifiedBy>
  <cp:revision>6</cp:revision>
  <dcterms:created xsi:type="dcterms:W3CDTF">2023-04-04T14:47:00Z</dcterms:created>
  <dcterms:modified xsi:type="dcterms:W3CDTF">2023-04-04T15:57:00Z</dcterms:modified>
</cp:coreProperties>
</file>