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A1495" w14:textId="77777777" w:rsidR="00181A7A" w:rsidRPr="006C4D1D" w:rsidRDefault="00181A7A" w:rsidP="006C4D1D">
      <w:pPr>
        <w:pStyle w:val="Heading1"/>
        <w:rPr>
          <w:rFonts w:ascii="Calibri" w:eastAsiaTheme="majorEastAsia" w:hAnsi="Calibri" w:cs="Calibri"/>
          <w:bCs/>
          <w:caps w:val="0"/>
          <w:color w:val="595959" w:themeColor="text1" w:themeTint="A6"/>
          <w:sz w:val="26"/>
          <w:rtl/>
          <w:lang w:bidi="ar-SA"/>
        </w:rPr>
      </w:pPr>
      <w:bookmarkStart w:id="0" w:name="_Toc50306018"/>
      <w:bookmarkStart w:id="1" w:name="_Toc50306032"/>
      <w:r w:rsidRPr="006C4D1D">
        <w:rPr>
          <w:rFonts w:ascii="Calibri" w:eastAsiaTheme="majorEastAsia" w:hAnsi="Calibri" w:cs="Calibri"/>
          <w:bCs/>
          <w:caps w:val="0"/>
          <w:color w:val="595959" w:themeColor="text1" w:themeTint="A6"/>
          <w:sz w:val="26"/>
          <w:rtl/>
          <w:lang w:bidi="ar-SA"/>
        </w:rPr>
        <w:t>التعليم غير المتزامن مع التتبّع</w:t>
      </w:r>
      <w:bookmarkEnd w:id="0"/>
    </w:p>
    <w:bookmarkEnd w:id="1"/>
    <w:p w14:paraId="48047736" w14:textId="77777777" w:rsidR="00B00465" w:rsidRPr="006C4D1D" w:rsidRDefault="00B00465" w:rsidP="006C4D1D">
      <w:pPr>
        <w:keepNext/>
        <w:keepLines/>
        <w:bidi/>
        <w:spacing w:before="240" w:after="240" w:line="360" w:lineRule="auto"/>
        <w:outlineLvl w:val="0"/>
        <w:rPr>
          <w:rFonts w:eastAsiaTheme="majorEastAsia" w:cstheme="minorHAnsi"/>
          <w:bCs/>
          <w:caps/>
          <w:color w:val="595959" w:themeColor="text1" w:themeTint="A6"/>
          <w:sz w:val="32"/>
          <w:szCs w:val="32"/>
          <w:rtl/>
        </w:rPr>
      </w:pPr>
      <w:r w:rsidRPr="006C4D1D">
        <w:rPr>
          <w:rFonts w:cstheme="minorHAnsi"/>
          <w:b/>
          <w:bCs/>
          <w:color w:val="595959" w:themeColor="text1" w:themeTint="A6"/>
          <w:spacing w:val="12"/>
          <w:szCs w:val="28"/>
          <w:rtl/>
        </w:rPr>
        <w:t>استمارة تدوين الملاحظات</w:t>
      </w:r>
    </w:p>
    <w:tbl>
      <w:tblPr>
        <w:tblStyle w:val="TableGrid"/>
        <w:tblpPr w:leftFromText="180" w:rightFromText="180" w:vertAnchor="text" w:horzAnchor="margin" w:tblpXSpec="center" w:tblpY="1186"/>
        <w:bidiVisual/>
        <w:tblW w:w="11581" w:type="dxa"/>
        <w:tblLook w:val="04A0" w:firstRow="1" w:lastRow="0" w:firstColumn="1" w:lastColumn="0" w:noHBand="0" w:noVBand="1"/>
      </w:tblPr>
      <w:tblGrid>
        <w:gridCol w:w="2765"/>
        <w:gridCol w:w="2765"/>
        <w:gridCol w:w="2898"/>
        <w:gridCol w:w="3153"/>
      </w:tblGrid>
      <w:tr w:rsidR="00D7704A" w:rsidRPr="00E1440C" w14:paraId="75F84CF0" w14:textId="77777777" w:rsidTr="00D7704A">
        <w:trPr>
          <w:trHeight w:val="573"/>
        </w:trPr>
        <w:tc>
          <w:tcPr>
            <w:tcW w:w="2765" w:type="dxa"/>
            <w:shd w:val="clear" w:color="auto" w:fill="2F5496" w:themeFill="accent1" w:themeFillShade="BF"/>
          </w:tcPr>
          <w:p w14:paraId="6E5E3FB6" w14:textId="77777777" w:rsidR="00D7704A" w:rsidRPr="00644198" w:rsidRDefault="00D7704A" w:rsidP="00D7704A">
            <w:pPr>
              <w:jc w:val="center"/>
              <w:rPr>
                <w:rFonts w:cstheme="minorHAnsi"/>
                <w:b/>
                <w:bCs/>
                <w:color w:val="FFFFFF" w:themeColor="background1"/>
                <w:spacing w:val="12"/>
                <w:szCs w:val="28"/>
                <w:rtl/>
              </w:rPr>
            </w:pPr>
            <w:r w:rsidRPr="00D7704A">
              <w:rPr>
                <w:rFonts w:cstheme="minorHAnsi" w:hint="cs"/>
                <w:b/>
                <w:bCs/>
                <w:color w:val="FFFFFF" w:themeColor="background1"/>
                <w:spacing w:val="12"/>
                <w:szCs w:val="28"/>
                <w:rtl/>
              </w:rPr>
              <w:t>مراحل</w:t>
            </w:r>
            <w:r w:rsidRPr="00D7704A">
              <w:rPr>
                <w:rFonts w:cstheme="minorHAnsi"/>
                <w:b/>
                <w:bCs/>
                <w:color w:val="FFFFFF" w:themeColor="background1"/>
                <w:spacing w:val="12"/>
                <w:szCs w:val="28"/>
                <w:rtl/>
              </w:rPr>
              <w:t xml:space="preserve"> النّشاط</w:t>
            </w:r>
          </w:p>
        </w:tc>
        <w:tc>
          <w:tcPr>
            <w:tcW w:w="2765" w:type="dxa"/>
            <w:shd w:val="clear" w:color="auto" w:fill="2F5496" w:themeFill="accent1" w:themeFillShade="BF"/>
            <w:vAlign w:val="center"/>
          </w:tcPr>
          <w:p w14:paraId="30BF14F1" w14:textId="77777777" w:rsidR="00D7704A" w:rsidRPr="00644198" w:rsidRDefault="00D7704A" w:rsidP="00D7704A">
            <w:pPr>
              <w:jc w:val="center"/>
              <w:rPr>
                <w:rFonts w:cstheme="minorHAnsi"/>
                <w:b/>
                <w:bCs/>
                <w:color w:val="FFFFFF" w:themeColor="background1"/>
                <w:spacing w:val="12"/>
                <w:szCs w:val="28"/>
              </w:rPr>
            </w:pPr>
            <w:r w:rsidRPr="00644198">
              <w:rPr>
                <w:rFonts w:cstheme="minorHAnsi"/>
                <w:b/>
                <w:bCs/>
                <w:color w:val="FFFFFF" w:themeColor="background1"/>
                <w:spacing w:val="12"/>
                <w:szCs w:val="28"/>
                <w:rtl/>
              </w:rPr>
              <w:t xml:space="preserve">دور المعلّم </w:t>
            </w:r>
          </w:p>
        </w:tc>
        <w:tc>
          <w:tcPr>
            <w:tcW w:w="2898" w:type="dxa"/>
            <w:shd w:val="clear" w:color="auto" w:fill="2F5496" w:themeFill="accent1" w:themeFillShade="BF"/>
            <w:vAlign w:val="center"/>
          </w:tcPr>
          <w:p w14:paraId="2D9323B7" w14:textId="77777777" w:rsidR="00D7704A" w:rsidRPr="00644198" w:rsidRDefault="00D7704A" w:rsidP="00D7704A">
            <w:pPr>
              <w:jc w:val="center"/>
              <w:rPr>
                <w:rFonts w:cstheme="minorHAnsi"/>
                <w:b/>
                <w:bCs/>
                <w:color w:val="FFFFFF" w:themeColor="background1"/>
                <w:spacing w:val="12"/>
                <w:szCs w:val="28"/>
              </w:rPr>
            </w:pPr>
            <w:r w:rsidRPr="00644198">
              <w:rPr>
                <w:rFonts w:cstheme="minorHAnsi"/>
                <w:b/>
                <w:bCs/>
                <w:color w:val="FFFFFF" w:themeColor="background1"/>
                <w:spacing w:val="12"/>
                <w:szCs w:val="28"/>
                <w:rtl/>
              </w:rPr>
              <w:t>دور المتعلّم</w:t>
            </w:r>
          </w:p>
        </w:tc>
        <w:tc>
          <w:tcPr>
            <w:tcW w:w="3153" w:type="dxa"/>
            <w:shd w:val="clear" w:color="auto" w:fill="2F5496" w:themeFill="accent1" w:themeFillShade="BF"/>
            <w:vAlign w:val="center"/>
          </w:tcPr>
          <w:p w14:paraId="00CDE5DF" w14:textId="77777777" w:rsidR="00D7704A" w:rsidRPr="00644198" w:rsidRDefault="00D7704A" w:rsidP="00D7704A">
            <w:pPr>
              <w:jc w:val="center"/>
              <w:rPr>
                <w:rFonts w:cstheme="minorHAnsi"/>
                <w:b/>
                <w:bCs/>
                <w:color w:val="FFFFFF" w:themeColor="background1"/>
                <w:spacing w:val="12"/>
                <w:szCs w:val="28"/>
              </w:rPr>
            </w:pPr>
            <w:r w:rsidRPr="00644198">
              <w:rPr>
                <w:rFonts w:cstheme="minorHAnsi"/>
                <w:b/>
                <w:bCs/>
                <w:color w:val="FFFFFF" w:themeColor="background1"/>
                <w:spacing w:val="12"/>
                <w:szCs w:val="28"/>
                <w:rtl/>
              </w:rPr>
              <w:t xml:space="preserve">الأدوات المستخدمة </w:t>
            </w:r>
            <w:r w:rsidRPr="00D7704A">
              <w:rPr>
                <w:rFonts w:cstheme="minorHAnsi" w:hint="cs"/>
                <w:b/>
                <w:bCs/>
                <w:color w:val="FFFFFF" w:themeColor="background1"/>
                <w:spacing w:val="12"/>
                <w:szCs w:val="28"/>
                <w:rtl/>
              </w:rPr>
              <w:t>في خلال</w:t>
            </w:r>
            <w:r w:rsidRPr="00D7704A">
              <w:rPr>
                <w:rFonts w:cstheme="minorHAnsi"/>
                <w:b/>
                <w:bCs/>
                <w:color w:val="FFFFFF" w:themeColor="background1"/>
                <w:spacing w:val="12"/>
                <w:szCs w:val="28"/>
                <w:rtl/>
              </w:rPr>
              <w:t xml:space="preserve"> النّشاط</w:t>
            </w:r>
          </w:p>
        </w:tc>
      </w:tr>
      <w:tr w:rsidR="00D7704A" w:rsidRPr="00E1440C" w14:paraId="10E6B423" w14:textId="77777777" w:rsidTr="00D7704A">
        <w:trPr>
          <w:trHeight w:val="301"/>
        </w:trPr>
        <w:tc>
          <w:tcPr>
            <w:tcW w:w="2765" w:type="dxa"/>
          </w:tcPr>
          <w:p w14:paraId="51AC847B" w14:textId="77777777" w:rsidR="00D7704A" w:rsidRPr="00E1440C" w:rsidRDefault="00D7704A" w:rsidP="00D7704A">
            <w:pPr>
              <w:jc w:val="center"/>
              <w:rPr>
                <w:rFonts w:cstheme="minorHAnsi"/>
                <w:color w:val="333333"/>
                <w:spacing w:val="12"/>
                <w:szCs w:val="28"/>
              </w:rPr>
            </w:pPr>
          </w:p>
        </w:tc>
        <w:tc>
          <w:tcPr>
            <w:tcW w:w="2765" w:type="dxa"/>
            <w:vAlign w:val="center"/>
          </w:tcPr>
          <w:p w14:paraId="62633A46" w14:textId="77777777" w:rsidR="00D7704A" w:rsidRPr="00E1440C" w:rsidRDefault="00D7704A" w:rsidP="00D7704A">
            <w:pPr>
              <w:jc w:val="center"/>
              <w:rPr>
                <w:rFonts w:cstheme="minorHAnsi"/>
                <w:color w:val="333333"/>
                <w:spacing w:val="12"/>
                <w:szCs w:val="28"/>
              </w:rPr>
            </w:pPr>
          </w:p>
        </w:tc>
        <w:tc>
          <w:tcPr>
            <w:tcW w:w="2898" w:type="dxa"/>
          </w:tcPr>
          <w:p w14:paraId="13BF763C" w14:textId="77777777" w:rsidR="00D7704A" w:rsidRPr="00E1440C" w:rsidRDefault="00D7704A" w:rsidP="00D7704A">
            <w:pPr>
              <w:rPr>
                <w:rFonts w:cstheme="minorHAnsi"/>
                <w:color w:val="333333"/>
                <w:spacing w:val="12"/>
                <w:szCs w:val="28"/>
              </w:rPr>
            </w:pPr>
          </w:p>
        </w:tc>
        <w:tc>
          <w:tcPr>
            <w:tcW w:w="3153" w:type="dxa"/>
          </w:tcPr>
          <w:p w14:paraId="3327975E" w14:textId="77777777" w:rsidR="00D7704A" w:rsidRPr="00E1440C" w:rsidRDefault="00D7704A" w:rsidP="00D7704A">
            <w:pPr>
              <w:rPr>
                <w:rFonts w:cstheme="minorHAnsi"/>
                <w:color w:val="333333"/>
                <w:spacing w:val="12"/>
                <w:szCs w:val="28"/>
              </w:rPr>
            </w:pPr>
          </w:p>
        </w:tc>
      </w:tr>
      <w:tr w:rsidR="00D7704A" w:rsidRPr="00E1440C" w14:paraId="73380239" w14:textId="77777777" w:rsidTr="00D7704A">
        <w:trPr>
          <w:trHeight w:val="427"/>
        </w:trPr>
        <w:tc>
          <w:tcPr>
            <w:tcW w:w="2765" w:type="dxa"/>
          </w:tcPr>
          <w:p w14:paraId="7D996506" w14:textId="77777777" w:rsidR="00D7704A" w:rsidRPr="00E1440C" w:rsidRDefault="00D7704A" w:rsidP="00D7704A">
            <w:pPr>
              <w:jc w:val="center"/>
              <w:rPr>
                <w:rFonts w:cstheme="minorHAnsi"/>
                <w:color w:val="333333"/>
                <w:spacing w:val="12"/>
                <w:szCs w:val="28"/>
              </w:rPr>
            </w:pPr>
          </w:p>
        </w:tc>
        <w:tc>
          <w:tcPr>
            <w:tcW w:w="2765" w:type="dxa"/>
            <w:vAlign w:val="center"/>
          </w:tcPr>
          <w:p w14:paraId="00C58DDF" w14:textId="77777777" w:rsidR="00D7704A" w:rsidRPr="00E1440C" w:rsidRDefault="00D7704A" w:rsidP="00D7704A">
            <w:pPr>
              <w:jc w:val="center"/>
              <w:rPr>
                <w:rFonts w:cstheme="minorHAnsi"/>
                <w:color w:val="333333"/>
                <w:spacing w:val="12"/>
                <w:szCs w:val="28"/>
              </w:rPr>
            </w:pPr>
          </w:p>
        </w:tc>
        <w:tc>
          <w:tcPr>
            <w:tcW w:w="2898" w:type="dxa"/>
          </w:tcPr>
          <w:p w14:paraId="35E04CB3" w14:textId="77777777" w:rsidR="00D7704A" w:rsidRPr="00E1440C" w:rsidRDefault="00D7704A" w:rsidP="00D7704A">
            <w:pPr>
              <w:rPr>
                <w:rFonts w:cstheme="minorHAnsi"/>
                <w:color w:val="333333"/>
                <w:spacing w:val="12"/>
                <w:szCs w:val="28"/>
              </w:rPr>
            </w:pPr>
          </w:p>
        </w:tc>
        <w:tc>
          <w:tcPr>
            <w:tcW w:w="3153" w:type="dxa"/>
          </w:tcPr>
          <w:p w14:paraId="78EB3AB4" w14:textId="77777777" w:rsidR="00D7704A" w:rsidRPr="00E1440C" w:rsidRDefault="00D7704A" w:rsidP="00D7704A">
            <w:pPr>
              <w:rPr>
                <w:rFonts w:cstheme="minorHAnsi"/>
                <w:color w:val="333333"/>
                <w:spacing w:val="12"/>
                <w:szCs w:val="28"/>
              </w:rPr>
            </w:pPr>
          </w:p>
        </w:tc>
      </w:tr>
      <w:tr w:rsidR="00D7704A" w:rsidRPr="00E1440C" w14:paraId="60B76419" w14:textId="77777777" w:rsidTr="00D7704A">
        <w:trPr>
          <w:trHeight w:val="427"/>
        </w:trPr>
        <w:tc>
          <w:tcPr>
            <w:tcW w:w="2765" w:type="dxa"/>
          </w:tcPr>
          <w:p w14:paraId="46BA4835" w14:textId="77777777" w:rsidR="00D7704A" w:rsidRPr="00E1440C" w:rsidRDefault="00D7704A" w:rsidP="00D7704A">
            <w:pPr>
              <w:jc w:val="center"/>
              <w:rPr>
                <w:rFonts w:cstheme="minorHAnsi"/>
                <w:color w:val="333333"/>
                <w:spacing w:val="12"/>
                <w:szCs w:val="28"/>
              </w:rPr>
            </w:pPr>
          </w:p>
        </w:tc>
        <w:tc>
          <w:tcPr>
            <w:tcW w:w="2765" w:type="dxa"/>
            <w:vAlign w:val="center"/>
          </w:tcPr>
          <w:p w14:paraId="7370EAB3" w14:textId="77777777" w:rsidR="00D7704A" w:rsidRPr="00E1440C" w:rsidRDefault="00D7704A" w:rsidP="00D7704A">
            <w:pPr>
              <w:jc w:val="center"/>
              <w:rPr>
                <w:rFonts w:cstheme="minorHAnsi"/>
                <w:color w:val="333333"/>
                <w:spacing w:val="12"/>
                <w:szCs w:val="28"/>
              </w:rPr>
            </w:pPr>
          </w:p>
        </w:tc>
        <w:tc>
          <w:tcPr>
            <w:tcW w:w="2898" w:type="dxa"/>
          </w:tcPr>
          <w:p w14:paraId="4DE8BFE0" w14:textId="77777777" w:rsidR="00D7704A" w:rsidRPr="00E1440C" w:rsidRDefault="00D7704A" w:rsidP="00D7704A">
            <w:pPr>
              <w:rPr>
                <w:rFonts w:cstheme="minorHAnsi"/>
                <w:color w:val="333333"/>
                <w:spacing w:val="12"/>
                <w:szCs w:val="28"/>
              </w:rPr>
            </w:pPr>
          </w:p>
        </w:tc>
        <w:tc>
          <w:tcPr>
            <w:tcW w:w="3153" w:type="dxa"/>
          </w:tcPr>
          <w:p w14:paraId="7515CF1C" w14:textId="77777777" w:rsidR="00D7704A" w:rsidRPr="00E1440C" w:rsidRDefault="00D7704A" w:rsidP="00D7704A">
            <w:pPr>
              <w:rPr>
                <w:rFonts w:cstheme="minorHAnsi"/>
                <w:color w:val="333333"/>
                <w:spacing w:val="12"/>
                <w:szCs w:val="28"/>
              </w:rPr>
            </w:pPr>
          </w:p>
        </w:tc>
      </w:tr>
      <w:tr w:rsidR="00D7704A" w:rsidRPr="000F2B31" w14:paraId="77DB5FFD" w14:textId="77777777" w:rsidTr="00D7704A">
        <w:trPr>
          <w:trHeight w:val="427"/>
        </w:trPr>
        <w:tc>
          <w:tcPr>
            <w:tcW w:w="2765" w:type="dxa"/>
          </w:tcPr>
          <w:p w14:paraId="768807E4" w14:textId="77777777" w:rsidR="00D7704A" w:rsidRPr="000F2B31" w:rsidRDefault="00D7704A" w:rsidP="00D7704A">
            <w:pPr>
              <w:jc w:val="center"/>
              <w:rPr>
                <w:rFonts w:cstheme="minorHAnsi"/>
                <w:color w:val="333333"/>
                <w:spacing w:val="12"/>
                <w:szCs w:val="28"/>
              </w:rPr>
            </w:pPr>
          </w:p>
        </w:tc>
        <w:tc>
          <w:tcPr>
            <w:tcW w:w="2765" w:type="dxa"/>
            <w:vAlign w:val="center"/>
          </w:tcPr>
          <w:p w14:paraId="5BA3BCD9" w14:textId="77777777" w:rsidR="00D7704A" w:rsidRPr="000F2B31" w:rsidRDefault="00D7704A" w:rsidP="00D7704A">
            <w:pPr>
              <w:jc w:val="center"/>
              <w:rPr>
                <w:rFonts w:cstheme="minorHAnsi"/>
                <w:color w:val="333333"/>
                <w:spacing w:val="12"/>
                <w:szCs w:val="28"/>
              </w:rPr>
            </w:pPr>
          </w:p>
        </w:tc>
        <w:tc>
          <w:tcPr>
            <w:tcW w:w="2898" w:type="dxa"/>
          </w:tcPr>
          <w:p w14:paraId="3390B6F6" w14:textId="77777777" w:rsidR="00D7704A" w:rsidRPr="000F2B31" w:rsidRDefault="00D7704A" w:rsidP="00D7704A">
            <w:pPr>
              <w:rPr>
                <w:rFonts w:cstheme="minorHAnsi"/>
                <w:color w:val="333333"/>
                <w:spacing w:val="12"/>
                <w:szCs w:val="28"/>
              </w:rPr>
            </w:pPr>
          </w:p>
        </w:tc>
        <w:tc>
          <w:tcPr>
            <w:tcW w:w="3153" w:type="dxa"/>
          </w:tcPr>
          <w:p w14:paraId="51C7C4F2" w14:textId="77777777" w:rsidR="00D7704A" w:rsidRPr="000F2B31" w:rsidRDefault="00D7704A" w:rsidP="00D7704A">
            <w:pPr>
              <w:rPr>
                <w:rFonts w:cstheme="minorHAnsi"/>
                <w:color w:val="333333"/>
                <w:spacing w:val="12"/>
                <w:szCs w:val="28"/>
              </w:rPr>
            </w:pPr>
          </w:p>
        </w:tc>
      </w:tr>
      <w:tr w:rsidR="00D7704A" w:rsidRPr="000F2B31" w14:paraId="3189C8A6" w14:textId="77777777" w:rsidTr="00D7704A">
        <w:trPr>
          <w:trHeight w:val="427"/>
        </w:trPr>
        <w:tc>
          <w:tcPr>
            <w:tcW w:w="2765" w:type="dxa"/>
          </w:tcPr>
          <w:p w14:paraId="35FE5237" w14:textId="77777777" w:rsidR="00D7704A" w:rsidRPr="000F2B31" w:rsidRDefault="00D7704A" w:rsidP="00D7704A">
            <w:pPr>
              <w:jc w:val="center"/>
              <w:rPr>
                <w:rFonts w:cstheme="minorHAnsi"/>
                <w:color w:val="333333"/>
                <w:spacing w:val="12"/>
                <w:szCs w:val="28"/>
              </w:rPr>
            </w:pPr>
          </w:p>
        </w:tc>
        <w:tc>
          <w:tcPr>
            <w:tcW w:w="2765" w:type="dxa"/>
            <w:vAlign w:val="center"/>
          </w:tcPr>
          <w:p w14:paraId="78A4D1A2" w14:textId="77777777" w:rsidR="00D7704A" w:rsidRPr="000F2B31" w:rsidRDefault="00D7704A" w:rsidP="00D7704A">
            <w:pPr>
              <w:jc w:val="center"/>
              <w:rPr>
                <w:rFonts w:cstheme="minorHAnsi"/>
                <w:color w:val="333333"/>
                <w:spacing w:val="12"/>
                <w:szCs w:val="28"/>
              </w:rPr>
            </w:pPr>
          </w:p>
        </w:tc>
        <w:tc>
          <w:tcPr>
            <w:tcW w:w="2898" w:type="dxa"/>
          </w:tcPr>
          <w:p w14:paraId="660B22E5" w14:textId="77777777" w:rsidR="00D7704A" w:rsidRPr="000F2B31" w:rsidRDefault="00D7704A" w:rsidP="00D7704A">
            <w:pPr>
              <w:rPr>
                <w:rFonts w:cstheme="minorHAnsi"/>
                <w:color w:val="333333"/>
                <w:spacing w:val="12"/>
                <w:szCs w:val="28"/>
              </w:rPr>
            </w:pPr>
          </w:p>
        </w:tc>
        <w:tc>
          <w:tcPr>
            <w:tcW w:w="3153" w:type="dxa"/>
          </w:tcPr>
          <w:p w14:paraId="54468C86" w14:textId="77777777" w:rsidR="00D7704A" w:rsidRPr="000F2B31" w:rsidRDefault="00D7704A" w:rsidP="00D7704A">
            <w:pPr>
              <w:rPr>
                <w:rFonts w:cstheme="minorHAnsi"/>
                <w:color w:val="333333"/>
                <w:spacing w:val="12"/>
                <w:szCs w:val="28"/>
              </w:rPr>
            </w:pPr>
          </w:p>
        </w:tc>
      </w:tr>
    </w:tbl>
    <w:p w14:paraId="1FF9C36E" w14:textId="77777777" w:rsidR="00B31059" w:rsidRPr="0061342C" w:rsidRDefault="005C2876" w:rsidP="00B31059">
      <w:pPr>
        <w:shd w:val="clear" w:color="auto" w:fill="FFFFFF"/>
        <w:bidi/>
        <w:spacing w:before="240" w:after="240" w:line="360" w:lineRule="auto"/>
        <w:rPr>
          <w:rFonts w:eastAsia="Calibri" w:cstheme="minorHAnsi"/>
          <w:i/>
          <w:szCs w:val="28"/>
          <w:rtl/>
        </w:rPr>
      </w:pPr>
      <w:r w:rsidRPr="0061342C">
        <w:rPr>
          <w:rFonts w:eastAsia="Calibri" w:cstheme="minorHAnsi"/>
          <w:i/>
          <w:szCs w:val="28"/>
          <w:rtl/>
          <w:lang w:bidi="ar-LB"/>
        </w:rPr>
        <w:t xml:space="preserve">أصغِ جيّدًا ودوّن الملاحظات المتعلّقة بدور المعلّم، دور المتعلّم، والأدوات المستخدمة فيه. دوّن الملاحظات في الجدول. </w:t>
      </w:r>
      <w:r w:rsidR="00B31059" w:rsidRPr="0061342C">
        <w:rPr>
          <w:rFonts w:eastAsia="Calibri" w:cstheme="minorHAnsi"/>
          <w:i/>
          <w:szCs w:val="28"/>
          <w:rtl/>
        </w:rPr>
        <w:t>سيساعدك هذا الجدول على إكمال الإختبار لاحقاً.</w:t>
      </w:r>
    </w:p>
    <w:p w14:paraId="0DE3453A" w14:textId="4BCB242F" w:rsidR="005C2876" w:rsidRPr="005C2876" w:rsidRDefault="005C2876" w:rsidP="005C2876">
      <w:pPr>
        <w:bidi/>
        <w:spacing w:before="240" w:after="240" w:line="360" w:lineRule="auto"/>
        <w:rPr>
          <w:rFonts w:eastAsia="Calibri" w:cstheme="minorHAnsi"/>
          <w:i/>
          <w:szCs w:val="28"/>
          <w:lang w:bidi="ar-LB"/>
        </w:rPr>
      </w:pPr>
    </w:p>
    <w:p w14:paraId="62E36908" w14:textId="77777777" w:rsidR="005C2876" w:rsidRPr="00E1440C" w:rsidRDefault="005C2876" w:rsidP="005C2876">
      <w:pPr>
        <w:bidi/>
        <w:rPr>
          <w:rFonts w:cstheme="minorHAnsi"/>
          <w:color w:val="333333"/>
          <w:spacing w:val="12"/>
          <w:szCs w:val="28"/>
          <w:rtl/>
        </w:rPr>
      </w:pPr>
    </w:p>
    <w:p w14:paraId="49414321" w14:textId="77777777" w:rsidR="00B00465" w:rsidRPr="00BC7B26" w:rsidRDefault="00B00465" w:rsidP="00B00465">
      <w:pPr>
        <w:bidi/>
        <w:spacing w:line="360" w:lineRule="auto"/>
        <w:textAlignment w:val="baseline"/>
        <w:rPr>
          <w:rFonts w:cs="Simplified Arabic"/>
          <w:szCs w:val="28"/>
          <w:rtl/>
          <w:lang w:eastAsia="fr-CA" w:bidi="ar-LB"/>
        </w:rPr>
      </w:pPr>
    </w:p>
    <w:p w14:paraId="67B9200E" w14:textId="77777777" w:rsidR="00084512" w:rsidRPr="00A71762" w:rsidRDefault="00084512" w:rsidP="00A71762"/>
    <w:sectPr w:rsidR="00084512" w:rsidRPr="00A71762" w:rsidSect="006F4734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F4FCE" w14:textId="77777777" w:rsidR="00C07F3E" w:rsidRDefault="00C07F3E" w:rsidP="0063621B">
      <w:pPr>
        <w:spacing w:after="0" w:line="240" w:lineRule="auto"/>
      </w:pPr>
      <w:r>
        <w:separator/>
      </w:r>
    </w:p>
  </w:endnote>
  <w:endnote w:type="continuationSeparator" w:id="0">
    <w:p w14:paraId="1AFC0C73" w14:textId="77777777" w:rsidR="00C07F3E" w:rsidRDefault="00C07F3E" w:rsidP="00636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64EF0" w14:textId="77777777" w:rsidR="00C07F3E" w:rsidRDefault="00C07F3E" w:rsidP="0063621B">
      <w:pPr>
        <w:spacing w:after="0" w:line="240" w:lineRule="auto"/>
      </w:pPr>
      <w:r>
        <w:separator/>
      </w:r>
    </w:p>
  </w:footnote>
  <w:footnote w:type="continuationSeparator" w:id="0">
    <w:p w14:paraId="6611220B" w14:textId="77777777" w:rsidR="00C07F3E" w:rsidRDefault="00C07F3E" w:rsidP="00636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01275" w14:textId="77777777" w:rsidR="0063621B" w:rsidRDefault="0063621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00D603" wp14:editId="2E1EE7DD">
          <wp:simplePos x="0" y="0"/>
          <wp:positionH relativeFrom="margin">
            <wp:posOffset>-38100</wp:posOffset>
          </wp:positionH>
          <wp:positionV relativeFrom="paragraph">
            <wp:posOffset>-422275</wp:posOffset>
          </wp:positionV>
          <wp:extent cx="5731510" cy="925247"/>
          <wp:effectExtent l="0" t="0" r="0" b="8255"/>
          <wp:wrapTight wrapText="bothSides">
            <wp:wrapPolygon edited="0">
              <wp:start x="1795" y="889"/>
              <wp:lineTo x="1364" y="4447"/>
              <wp:lineTo x="1364" y="8895"/>
              <wp:lineTo x="503" y="11563"/>
              <wp:lineTo x="359" y="12453"/>
              <wp:lineTo x="359" y="19124"/>
              <wp:lineTo x="4523" y="20903"/>
              <wp:lineTo x="10625" y="21348"/>
              <wp:lineTo x="17015" y="21348"/>
              <wp:lineTo x="20389" y="19569"/>
              <wp:lineTo x="21179" y="18679"/>
              <wp:lineTo x="20820" y="16011"/>
              <wp:lineTo x="21251" y="16011"/>
              <wp:lineTo x="21322" y="13342"/>
              <wp:lineTo x="20963" y="5782"/>
              <wp:lineTo x="20389" y="889"/>
              <wp:lineTo x="1795" y="889"/>
            </wp:wrapPolygon>
          </wp:wrapTight>
          <wp:docPr id="52" name="Picture 5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25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803EE"/>
    <w:multiLevelType w:val="multilevel"/>
    <w:tmpl w:val="EBE69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76581E"/>
    <w:multiLevelType w:val="multilevel"/>
    <w:tmpl w:val="EBE69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454CB0"/>
    <w:multiLevelType w:val="hybridMultilevel"/>
    <w:tmpl w:val="93603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60321"/>
    <w:multiLevelType w:val="hybridMultilevel"/>
    <w:tmpl w:val="7F58C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25409"/>
    <w:multiLevelType w:val="hybridMultilevel"/>
    <w:tmpl w:val="4CCEE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A3534"/>
    <w:multiLevelType w:val="hybridMultilevel"/>
    <w:tmpl w:val="3FB0B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532AE"/>
    <w:multiLevelType w:val="hybridMultilevel"/>
    <w:tmpl w:val="D22A0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21B"/>
    <w:rsid w:val="00014D8A"/>
    <w:rsid w:val="00042441"/>
    <w:rsid w:val="00084512"/>
    <w:rsid w:val="00181A7A"/>
    <w:rsid w:val="0028112C"/>
    <w:rsid w:val="002F245B"/>
    <w:rsid w:val="003553D1"/>
    <w:rsid w:val="005C2876"/>
    <w:rsid w:val="005F13EB"/>
    <w:rsid w:val="0063621B"/>
    <w:rsid w:val="006C4D1D"/>
    <w:rsid w:val="006F4734"/>
    <w:rsid w:val="00824AB3"/>
    <w:rsid w:val="00885749"/>
    <w:rsid w:val="0097301C"/>
    <w:rsid w:val="00A71762"/>
    <w:rsid w:val="00A91423"/>
    <w:rsid w:val="00AB0397"/>
    <w:rsid w:val="00AC50FC"/>
    <w:rsid w:val="00AE19B4"/>
    <w:rsid w:val="00AE2BCC"/>
    <w:rsid w:val="00B00465"/>
    <w:rsid w:val="00B31059"/>
    <w:rsid w:val="00BC33C0"/>
    <w:rsid w:val="00BD6D31"/>
    <w:rsid w:val="00C07F3E"/>
    <w:rsid w:val="00D7704A"/>
    <w:rsid w:val="00DD32D9"/>
    <w:rsid w:val="00E8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1E42EA"/>
  <w14:defaultImageDpi w14:val="32767"/>
  <w15:chartTrackingRefBased/>
  <w15:docId w15:val="{20AD2434-3150-0D48-AF5E-52A4C02E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21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71762"/>
    <w:pPr>
      <w:keepNext/>
      <w:keepLines/>
      <w:bidi/>
      <w:spacing w:before="240" w:after="0" w:line="240" w:lineRule="auto"/>
      <w:outlineLvl w:val="0"/>
    </w:pPr>
    <w:rPr>
      <w:rFonts w:asciiTheme="majorHAnsi" w:eastAsia="Calibri" w:hAnsiTheme="majorHAnsi" w:cstheme="majorBidi"/>
      <w:b/>
      <w:caps/>
      <w:color w:val="1F3864" w:themeColor="accent1" w:themeShade="80"/>
      <w:sz w:val="32"/>
      <w:szCs w:val="32"/>
      <w:lang w:bidi="ar-L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57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- Dani,List Paragraph 1 - Dani"/>
    <w:basedOn w:val="Normal"/>
    <w:link w:val="ListParagraphChar"/>
    <w:uiPriority w:val="34"/>
    <w:qFormat/>
    <w:rsid w:val="0063621B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63621B"/>
    <w:rPr>
      <w:sz w:val="22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36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2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36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21B"/>
    <w:rPr>
      <w:sz w:val="22"/>
      <w:szCs w:val="22"/>
    </w:rPr>
  </w:style>
  <w:style w:type="character" w:customStyle="1" w:styleId="ListParagraphChar">
    <w:name w:val="List Paragraph Char"/>
    <w:aliases w:val="List Paragraph - Dani Char,List Paragraph 1 - Dani Char"/>
    <w:link w:val="ListParagraph"/>
    <w:uiPriority w:val="34"/>
    <w:locked/>
    <w:rsid w:val="00824AB3"/>
    <w:rPr>
      <w:sz w:val="22"/>
      <w:szCs w:val="22"/>
    </w:rPr>
  </w:style>
  <w:style w:type="table" w:styleId="TableGrid">
    <w:name w:val="Table Grid"/>
    <w:basedOn w:val="TableNormal"/>
    <w:uiPriority w:val="39"/>
    <w:rsid w:val="00824AB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71762"/>
    <w:rPr>
      <w:rFonts w:asciiTheme="majorHAnsi" w:eastAsia="Calibri" w:hAnsiTheme="majorHAnsi" w:cstheme="majorBidi"/>
      <w:b/>
      <w:caps/>
      <w:color w:val="1F3864" w:themeColor="accent1" w:themeShade="80"/>
      <w:sz w:val="32"/>
      <w:szCs w:val="32"/>
      <w:lang w:bidi="ar-L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57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4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 Hamam</dc:creator>
  <cp:keywords/>
  <dc:description/>
  <cp:lastModifiedBy>rana itani</cp:lastModifiedBy>
  <cp:revision>12</cp:revision>
  <dcterms:created xsi:type="dcterms:W3CDTF">2020-09-10T11:23:00Z</dcterms:created>
  <dcterms:modified xsi:type="dcterms:W3CDTF">2021-07-06T08:17:00Z</dcterms:modified>
</cp:coreProperties>
</file>