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63D" w:rsidRPr="00BB163D" w:rsidRDefault="00BB163D" w:rsidP="00BB163D">
      <w:pPr>
        <w:shd w:val="clear" w:color="auto" w:fill="FFFFFF"/>
        <w:rPr>
          <w:rFonts w:ascii="Times New Roman" w:hAnsi="Times New Roman"/>
          <w:sz w:val="24"/>
        </w:rPr>
      </w:pPr>
      <w:bookmarkStart w:id="0" w:name="_GoBack"/>
      <w:bookmarkEnd w:id="0"/>
    </w:p>
    <w:p w:rsidR="00BB163D" w:rsidRPr="00BB163D" w:rsidRDefault="00BB163D" w:rsidP="00BB163D">
      <w:pPr>
        <w:bidi/>
        <w:spacing w:before="120" w:after="240"/>
        <w:rPr>
          <w:rFonts w:ascii="Times New Roman" w:hAnsi="Times New Roman"/>
          <w:sz w:val="24"/>
          <w:rtl/>
        </w:rPr>
      </w:pPr>
      <w:r w:rsidRPr="00BB163D">
        <w:rPr>
          <w:rFonts w:ascii="Calibri" w:hAnsi="Calibri" w:cs="Calibri"/>
          <w:b/>
          <w:bCs/>
          <w:color w:val="2E75B5"/>
          <w:szCs w:val="28"/>
          <w:rtl/>
        </w:rPr>
        <w:t xml:space="preserve">استمارة تدوين الملاحظات </w:t>
      </w:r>
    </w:p>
    <w:p w:rsidR="00BB163D" w:rsidRPr="00BB163D" w:rsidRDefault="00BB163D" w:rsidP="00BB163D">
      <w:pPr>
        <w:bidi/>
        <w:spacing w:before="120" w:after="240"/>
        <w:jc w:val="both"/>
        <w:rPr>
          <w:rFonts w:ascii="Times New Roman" w:hAnsi="Times New Roman"/>
          <w:sz w:val="24"/>
          <w:rtl/>
        </w:rPr>
      </w:pPr>
      <w:r w:rsidRPr="00BB163D">
        <w:rPr>
          <w:rFonts w:ascii="Calibri" w:hAnsi="Calibri" w:cs="Calibri"/>
          <w:color w:val="000000"/>
          <w:szCs w:val="28"/>
          <w:rtl/>
        </w:rPr>
        <w:t xml:space="preserve">أصغِ جيّدًا ودوّن الملاحظات المتعلّقة بالتحديات التي ناقشها المعلّمون الثلاث. دوّن الملاحظات المتعلّقة بالحلول التي </w:t>
      </w:r>
      <w:proofErr w:type="spellStart"/>
      <w:r w:rsidRPr="00BB163D">
        <w:rPr>
          <w:rFonts w:ascii="Calibri" w:hAnsi="Calibri" w:cs="Calibri"/>
          <w:color w:val="000000"/>
          <w:szCs w:val="28"/>
          <w:rtl/>
        </w:rPr>
        <w:t>لجؤوا</w:t>
      </w:r>
      <w:proofErr w:type="spellEnd"/>
      <w:r w:rsidRPr="00BB163D">
        <w:rPr>
          <w:rFonts w:ascii="Calibri" w:hAnsi="Calibri" w:cs="Calibri"/>
          <w:color w:val="000000"/>
          <w:szCs w:val="28"/>
          <w:rtl/>
        </w:rPr>
        <w:t xml:space="preserve"> إليها. </w:t>
      </w: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"/>
        <w:gridCol w:w="3091"/>
        <w:gridCol w:w="4033"/>
      </w:tblGrid>
      <w:tr w:rsidR="00BB163D" w:rsidRPr="00BB163D" w:rsidTr="00BB163D">
        <w:trPr>
          <w:jc w:val="right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63D" w:rsidRPr="00BB163D" w:rsidRDefault="00BB163D" w:rsidP="00BB163D">
            <w:pPr>
              <w:jc w:val="center"/>
              <w:rPr>
                <w:rFonts w:ascii="Times New Roman" w:hAnsi="Times New Roman"/>
                <w:sz w:val="24"/>
                <w:rtl/>
              </w:rPr>
            </w:pPr>
            <w:r w:rsidRPr="00BB163D">
              <w:rPr>
                <w:rFonts w:ascii="Calibri" w:hAnsi="Calibri" w:cs="Calibri"/>
                <w:b/>
                <w:bCs/>
                <w:color w:val="FFFFFF"/>
                <w:sz w:val="24"/>
                <w:rtl/>
              </w:rPr>
              <w:t>المعلّم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63D" w:rsidRPr="00BB163D" w:rsidRDefault="00BB163D" w:rsidP="00BB163D">
            <w:pPr>
              <w:jc w:val="center"/>
              <w:rPr>
                <w:rFonts w:ascii="Times New Roman" w:hAnsi="Times New Roman"/>
                <w:sz w:val="24"/>
              </w:rPr>
            </w:pPr>
            <w:r w:rsidRPr="00BB163D">
              <w:rPr>
                <w:rFonts w:ascii="Calibri" w:hAnsi="Calibri" w:cs="Calibri"/>
                <w:b/>
                <w:bCs/>
                <w:strike/>
                <w:color w:val="FFFFFF"/>
                <w:sz w:val="24"/>
                <w:rtl/>
              </w:rPr>
              <w:t>التحدّيات</w:t>
            </w:r>
            <w:r w:rsidRPr="00BB163D">
              <w:rPr>
                <w:rFonts w:ascii="Calibri" w:hAnsi="Calibri" w:cs="Calibri"/>
                <w:b/>
                <w:bCs/>
                <w:strike/>
                <w:color w:val="FFFFFF"/>
                <w:sz w:val="24"/>
              </w:rPr>
              <w:t> </w:t>
            </w:r>
          </w:p>
          <w:p w:rsidR="00BB163D" w:rsidRPr="00BB163D" w:rsidRDefault="00BB163D" w:rsidP="00BB163D">
            <w:pPr>
              <w:jc w:val="center"/>
              <w:rPr>
                <w:rFonts w:ascii="Times New Roman" w:hAnsi="Times New Roman"/>
                <w:sz w:val="24"/>
              </w:rPr>
            </w:pPr>
            <w:r w:rsidRPr="00BB163D">
              <w:rPr>
                <w:rFonts w:ascii="Calibri" w:hAnsi="Calibri" w:cs="Calibri"/>
                <w:b/>
                <w:bCs/>
                <w:color w:val="FFFFFF"/>
                <w:sz w:val="24"/>
                <w:rtl/>
              </w:rPr>
              <w:t>التحديات</w:t>
            </w:r>
            <w:r w:rsidRPr="00BB163D">
              <w:rPr>
                <w:rFonts w:ascii="Calibri" w:hAnsi="Calibri" w:cs="Calibri"/>
                <w:b/>
                <w:bCs/>
                <w:color w:val="FFFFFF"/>
                <w:sz w:val="24"/>
              </w:rPr>
              <w:t xml:space="preserve">  </w:t>
            </w:r>
            <w:r w:rsidRPr="00BB163D">
              <w:rPr>
                <w:rFonts w:ascii="Calibri" w:hAnsi="Calibri" w:cs="Calibri"/>
                <w:b/>
                <w:bCs/>
                <w:color w:val="FFFFFF"/>
                <w:sz w:val="24"/>
                <w:rtl/>
              </w:rPr>
              <w:t>خلال التعليم وجهًا لوجه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63D" w:rsidRPr="00BB163D" w:rsidRDefault="00BB163D" w:rsidP="00BB163D">
            <w:pPr>
              <w:jc w:val="center"/>
              <w:rPr>
                <w:rFonts w:ascii="Times New Roman" w:hAnsi="Times New Roman"/>
                <w:sz w:val="24"/>
              </w:rPr>
            </w:pPr>
            <w:r w:rsidRPr="00BB163D">
              <w:rPr>
                <w:rFonts w:ascii="Calibri" w:hAnsi="Calibri" w:cs="Calibri"/>
                <w:b/>
                <w:bCs/>
                <w:color w:val="FFFFFF"/>
                <w:sz w:val="24"/>
                <w:rtl/>
              </w:rPr>
              <w:t>الحلول الافتراضية</w:t>
            </w:r>
          </w:p>
          <w:p w:rsidR="00BB163D" w:rsidRPr="00BB163D" w:rsidRDefault="00BB163D" w:rsidP="00BB163D">
            <w:pPr>
              <w:jc w:val="center"/>
              <w:rPr>
                <w:rFonts w:ascii="Times New Roman" w:hAnsi="Times New Roman"/>
                <w:sz w:val="24"/>
              </w:rPr>
            </w:pPr>
            <w:r w:rsidRPr="00BB163D">
              <w:rPr>
                <w:rFonts w:ascii="Calibri" w:hAnsi="Calibri" w:cs="Calibri"/>
                <w:color w:val="FFFFFF"/>
                <w:sz w:val="24"/>
              </w:rPr>
              <w:t> </w:t>
            </w:r>
            <w:r w:rsidRPr="00BB163D">
              <w:rPr>
                <w:rFonts w:ascii="Calibri" w:hAnsi="Calibri" w:cs="Calibri"/>
                <w:b/>
                <w:bCs/>
                <w:color w:val="FFFFFF"/>
                <w:sz w:val="24"/>
                <w:rtl/>
              </w:rPr>
              <w:t>الحلول التي قد يقدّمها التعليم/التعلّم الافتراضي</w:t>
            </w:r>
          </w:p>
        </w:tc>
      </w:tr>
      <w:tr w:rsidR="00BB163D" w:rsidRPr="00BB163D" w:rsidTr="00BB163D">
        <w:trPr>
          <w:trHeight w:val="359"/>
          <w:jc w:val="right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63D" w:rsidRPr="00BB163D" w:rsidRDefault="00BB163D" w:rsidP="00BB163D">
            <w:pPr>
              <w:jc w:val="center"/>
              <w:rPr>
                <w:rFonts w:ascii="Times New Roman" w:hAnsi="Times New Roman"/>
                <w:sz w:val="24"/>
              </w:rPr>
            </w:pPr>
            <w:r w:rsidRPr="00BB163D">
              <w:rPr>
                <w:rFonts w:ascii="Calibri" w:hAnsi="Calibri" w:cs="Calibri"/>
                <w:color w:val="333333"/>
                <w:sz w:val="24"/>
                <w:rtl/>
              </w:rPr>
              <w:t>١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63D" w:rsidRPr="00BB163D" w:rsidRDefault="00BB163D" w:rsidP="00BB163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63D" w:rsidRPr="00BB163D" w:rsidRDefault="00BB163D" w:rsidP="00BB163D">
            <w:pPr>
              <w:rPr>
                <w:rFonts w:ascii="Times New Roman" w:hAnsi="Times New Roman"/>
                <w:sz w:val="24"/>
              </w:rPr>
            </w:pPr>
          </w:p>
        </w:tc>
      </w:tr>
      <w:tr w:rsidR="00BB163D" w:rsidRPr="00BB163D" w:rsidTr="00BB163D">
        <w:trPr>
          <w:jc w:val="right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63D" w:rsidRPr="00BB163D" w:rsidRDefault="00BB163D" w:rsidP="00BB163D">
            <w:pPr>
              <w:jc w:val="center"/>
              <w:rPr>
                <w:rFonts w:ascii="Times New Roman" w:hAnsi="Times New Roman"/>
                <w:sz w:val="24"/>
              </w:rPr>
            </w:pPr>
            <w:r w:rsidRPr="00BB163D">
              <w:rPr>
                <w:rFonts w:ascii="Calibri" w:hAnsi="Calibri" w:cs="Calibri"/>
                <w:color w:val="333333"/>
                <w:sz w:val="24"/>
                <w:rtl/>
              </w:rPr>
              <w:t>٢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63D" w:rsidRPr="00BB163D" w:rsidRDefault="00BB163D" w:rsidP="00BB163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63D" w:rsidRPr="00BB163D" w:rsidRDefault="00BB163D" w:rsidP="00BB163D">
            <w:pPr>
              <w:rPr>
                <w:rFonts w:ascii="Times New Roman" w:hAnsi="Times New Roman"/>
                <w:sz w:val="24"/>
              </w:rPr>
            </w:pPr>
          </w:p>
        </w:tc>
      </w:tr>
      <w:tr w:rsidR="00BB163D" w:rsidRPr="00BB163D" w:rsidTr="00BB163D">
        <w:trPr>
          <w:jc w:val="right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63D" w:rsidRPr="00BB163D" w:rsidRDefault="00BB163D" w:rsidP="00BB163D">
            <w:pPr>
              <w:jc w:val="center"/>
              <w:rPr>
                <w:rFonts w:ascii="Times New Roman" w:hAnsi="Times New Roman"/>
                <w:sz w:val="24"/>
              </w:rPr>
            </w:pPr>
            <w:r w:rsidRPr="00BB163D">
              <w:rPr>
                <w:rFonts w:ascii="Calibri" w:hAnsi="Calibri" w:cs="Calibri"/>
                <w:color w:val="333333"/>
                <w:sz w:val="24"/>
                <w:rtl/>
              </w:rPr>
              <w:t>٣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63D" w:rsidRPr="00BB163D" w:rsidRDefault="00BB163D" w:rsidP="00BB163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63D" w:rsidRPr="00BB163D" w:rsidRDefault="00BB163D" w:rsidP="00BB163D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BB163D" w:rsidRPr="00BB163D" w:rsidRDefault="00BB163D" w:rsidP="00BB163D">
      <w:pPr>
        <w:rPr>
          <w:rFonts w:ascii="Times New Roman" w:hAnsi="Times New Roman"/>
          <w:sz w:val="24"/>
        </w:rPr>
      </w:pPr>
    </w:p>
    <w:p w:rsidR="00BB163D" w:rsidRPr="00BB163D" w:rsidRDefault="00BB163D" w:rsidP="00BB163D">
      <w:pPr>
        <w:bidi/>
        <w:spacing w:before="120" w:after="240"/>
        <w:rPr>
          <w:rFonts w:ascii="Times New Roman" w:hAnsi="Times New Roman"/>
          <w:sz w:val="24"/>
        </w:rPr>
      </w:pPr>
      <w:r w:rsidRPr="00BB163D">
        <w:rPr>
          <w:rFonts w:ascii="Calibri" w:hAnsi="Calibri" w:cs="Calibri"/>
          <w:color w:val="000000"/>
          <w:szCs w:val="28"/>
          <w:rtl/>
        </w:rPr>
        <w:t xml:space="preserve">عند الإصغاء، فكّر بصفّك. ما هي التحدّيات التي تواجهها خلال التعليم وجهًا لوجه؟ ماذا عن التحدّيات التي </w:t>
      </w:r>
      <w:proofErr w:type="spellStart"/>
      <w:r w:rsidRPr="00BB163D">
        <w:rPr>
          <w:rFonts w:ascii="Calibri" w:hAnsi="Calibri" w:cs="Calibri"/>
          <w:color w:val="000000"/>
          <w:szCs w:val="28"/>
          <w:rtl/>
        </w:rPr>
        <w:t>يواجهها</w:t>
      </w:r>
      <w:proofErr w:type="spellEnd"/>
      <w:r w:rsidRPr="00BB163D">
        <w:rPr>
          <w:rFonts w:ascii="Calibri" w:hAnsi="Calibri" w:cs="Calibri"/>
          <w:color w:val="000000"/>
          <w:szCs w:val="28"/>
          <w:rtl/>
        </w:rPr>
        <w:t xml:space="preserve"> تلاميذك وتلك التي </w:t>
      </w:r>
      <w:proofErr w:type="spellStart"/>
      <w:r w:rsidRPr="00BB163D">
        <w:rPr>
          <w:rFonts w:ascii="Calibri" w:hAnsi="Calibri" w:cs="Calibri"/>
          <w:color w:val="000000"/>
          <w:szCs w:val="28"/>
          <w:rtl/>
        </w:rPr>
        <w:t>يواجهها</w:t>
      </w:r>
      <w:proofErr w:type="spellEnd"/>
      <w:r w:rsidRPr="00BB163D">
        <w:rPr>
          <w:rFonts w:ascii="Calibri" w:hAnsi="Calibri" w:cs="Calibri"/>
          <w:color w:val="000000"/>
          <w:szCs w:val="28"/>
          <w:rtl/>
        </w:rPr>
        <w:t xml:space="preserve"> أولياء الأمور ؟</w:t>
      </w:r>
    </w:p>
    <w:p w:rsidR="00BB163D" w:rsidRPr="00BB163D" w:rsidRDefault="00BB163D" w:rsidP="00BB163D">
      <w:pPr>
        <w:bidi/>
        <w:spacing w:before="120" w:after="240"/>
        <w:rPr>
          <w:rFonts w:ascii="Times New Roman" w:hAnsi="Times New Roman"/>
          <w:sz w:val="24"/>
          <w:rtl/>
        </w:rPr>
      </w:pPr>
      <w:r w:rsidRPr="00BB163D">
        <w:rPr>
          <w:rFonts w:ascii="Calibri" w:hAnsi="Calibri" w:cs="Calibri"/>
          <w:color w:val="000000"/>
          <w:szCs w:val="28"/>
          <w:rtl/>
        </w:rPr>
        <w:t>دوّن الملاحظات أدناه وفكّر بالحلول الممكنة التي قد يقدّمها التعليم/التعلّم الافتراضي ثمّ شارك أفكارك في منتدى المناقشة.</w:t>
      </w:r>
    </w:p>
    <w:p w:rsidR="00BB163D" w:rsidRPr="00BB163D" w:rsidRDefault="00BB163D" w:rsidP="00BB163D">
      <w:pPr>
        <w:rPr>
          <w:rFonts w:ascii="Times New Roman" w:hAnsi="Times New Roman"/>
          <w:sz w:val="24"/>
        </w:rPr>
      </w:pP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3"/>
        <w:gridCol w:w="3260"/>
        <w:gridCol w:w="2693"/>
      </w:tblGrid>
      <w:tr w:rsidR="00BB163D" w:rsidRPr="00BB163D" w:rsidTr="00BB163D">
        <w:trPr>
          <w:jc w:val="right"/>
        </w:trPr>
        <w:tc>
          <w:tcPr>
            <w:tcW w:w="197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63D" w:rsidRPr="00BB163D" w:rsidRDefault="00BB163D" w:rsidP="00BB163D">
            <w:pPr>
              <w:spacing w:before="120" w:after="240"/>
              <w:jc w:val="center"/>
              <w:rPr>
                <w:rFonts w:ascii="Times New Roman" w:hAnsi="Times New Roman"/>
                <w:sz w:val="24"/>
              </w:rPr>
            </w:pPr>
            <w:r w:rsidRPr="00BB163D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rtl/>
              </w:rPr>
              <w:t>أنت ؟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63D" w:rsidRPr="00BB163D" w:rsidRDefault="00BB163D" w:rsidP="00BB163D">
            <w:pPr>
              <w:spacing w:before="120" w:after="240"/>
              <w:jc w:val="center"/>
              <w:rPr>
                <w:rFonts w:ascii="Times New Roman" w:hAnsi="Times New Roman"/>
                <w:sz w:val="24"/>
              </w:rPr>
            </w:pPr>
            <w:r w:rsidRPr="00BB163D">
              <w:rPr>
                <w:rFonts w:ascii="Calibri" w:hAnsi="Calibri" w:cs="Calibri"/>
                <w:b/>
                <w:bCs/>
                <w:color w:val="FFFFFF"/>
                <w:szCs w:val="28"/>
                <w:rtl/>
              </w:rPr>
              <w:t>التحديات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63D" w:rsidRPr="00BB163D" w:rsidRDefault="00BB163D" w:rsidP="00BB163D">
            <w:pPr>
              <w:spacing w:before="120" w:after="240"/>
              <w:jc w:val="center"/>
              <w:rPr>
                <w:rFonts w:ascii="Times New Roman" w:hAnsi="Times New Roman"/>
                <w:sz w:val="24"/>
              </w:rPr>
            </w:pPr>
            <w:r w:rsidRPr="00BB163D">
              <w:rPr>
                <w:rFonts w:ascii="Calibri" w:hAnsi="Calibri" w:cs="Calibri"/>
                <w:b/>
                <w:bCs/>
                <w:color w:val="FFFFFF"/>
                <w:szCs w:val="28"/>
                <w:rtl/>
              </w:rPr>
              <w:t>الحلول</w:t>
            </w:r>
          </w:p>
        </w:tc>
      </w:tr>
      <w:tr w:rsidR="00BB163D" w:rsidRPr="00BB163D" w:rsidTr="00BB163D">
        <w:trPr>
          <w:trHeight w:val="212"/>
          <w:jc w:val="right"/>
        </w:trPr>
        <w:tc>
          <w:tcPr>
            <w:tcW w:w="197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B163D" w:rsidRPr="00BB163D" w:rsidRDefault="00BB163D" w:rsidP="00BB163D">
            <w:pPr>
              <w:bidi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63D" w:rsidRPr="00BB163D" w:rsidRDefault="00BB163D" w:rsidP="00BB163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63D" w:rsidRPr="00BB163D" w:rsidRDefault="00BB163D" w:rsidP="00BB163D">
            <w:pPr>
              <w:rPr>
                <w:rFonts w:ascii="Times New Roman" w:hAnsi="Times New Roman"/>
                <w:sz w:val="24"/>
              </w:rPr>
            </w:pPr>
          </w:p>
        </w:tc>
      </w:tr>
      <w:tr w:rsidR="00BB163D" w:rsidRPr="00BB163D" w:rsidTr="00BB163D">
        <w:trPr>
          <w:jc w:val="right"/>
        </w:trPr>
        <w:tc>
          <w:tcPr>
            <w:tcW w:w="197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B163D" w:rsidRPr="00BB163D" w:rsidRDefault="00BB163D" w:rsidP="00BB163D">
            <w:pPr>
              <w:bidi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63D" w:rsidRPr="00BB163D" w:rsidRDefault="00BB163D" w:rsidP="00BB163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63D" w:rsidRPr="00BB163D" w:rsidRDefault="00BB163D" w:rsidP="00BB16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BB163D" w:rsidRPr="00BB163D" w:rsidTr="00BB163D">
        <w:trPr>
          <w:trHeight w:val="214"/>
          <w:jc w:val="right"/>
        </w:trPr>
        <w:tc>
          <w:tcPr>
            <w:tcW w:w="197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B163D" w:rsidRPr="00BB163D" w:rsidRDefault="00BB163D" w:rsidP="00BB163D">
            <w:pPr>
              <w:bidi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63D" w:rsidRPr="00BB163D" w:rsidRDefault="00BB163D" w:rsidP="00BB163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63D" w:rsidRPr="00BB163D" w:rsidRDefault="00BB163D" w:rsidP="00BB163D">
            <w:pPr>
              <w:rPr>
                <w:rFonts w:ascii="Times New Roman" w:hAnsi="Times New Roman"/>
                <w:sz w:val="24"/>
              </w:rPr>
            </w:pPr>
          </w:p>
        </w:tc>
      </w:tr>
      <w:tr w:rsidR="00BB163D" w:rsidRPr="00BB163D" w:rsidTr="00BB163D">
        <w:trPr>
          <w:jc w:val="right"/>
        </w:trPr>
        <w:tc>
          <w:tcPr>
            <w:tcW w:w="197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B163D" w:rsidRPr="00BB163D" w:rsidRDefault="00BB163D" w:rsidP="00BB163D">
            <w:pPr>
              <w:bidi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63D" w:rsidRPr="00BB163D" w:rsidRDefault="00BB163D" w:rsidP="00BB163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63D" w:rsidRPr="00BB163D" w:rsidRDefault="00BB163D" w:rsidP="00BB16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BB163D" w:rsidRPr="00BB163D" w:rsidTr="00BB163D">
        <w:trPr>
          <w:jc w:val="right"/>
        </w:trPr>
        <w:tc>
          <w:tcPr>
            <w:tcW w:w="197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B163D" w:rsidRPr="00BB163D" w:rsidRDefault="00BB163D" w:rsidP="00BB163D">
            <w:pPr>
              <w:bidi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63D" w:rsidRPr="00BB163D" w:rsidRDefault="00BB163D" w:rsidP="00BB163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63D" w:rsidRPr="00BB163D" w:rsidRDefault="00BB163D" w:rsidP="00BB16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BB163D" w:rsidRPr="00BB163D" w:rsidRDefault="00BB163D" w:rsidP="00BB163D">
      <w:pPr>
        <w:rPr>
          <w:rFonts w:ascii="Times New Roman" w:hAnsi="Times New Roman"/>
          <w:sz w:val="24"/>
        </w:rPr>
      </w:pPr>
    </w:p>
    <w:p w:rsidR="00BB163D" w:rsidRPr="00BB163D" w:rsidRDefault="00BB163D" w:rsidP="00BB163D">
      <w:pPr>
        <w:rPr>
          <w:rFonts w:ascii="Times New Roman" w:hAnsi="Times New Roman"/>
          <w:sz w:val="24"/>
        </w:rPr>
      </w:pPr>
    </w:p>
    <w:p w:rsidR="00BB163D" w:rsidRDefault="00BB163D"/>
    <w:sectPr w:rsidR="00BB163D" w:rsidSect="006F4734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82E" w:rsidRDefault="008B282E" w:rsidP="003A2DB7">
      <w:r>
        <w:separator/>
      </w:r>
    </w:p>
  </w:endnote>
  <w:endnote w:type="continuationSeparator" w:id="0">
    <w:p w:rsidR="008B282E" w:rsidRDefault="008B282E" w:rsidP="003A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82E" w:rsidRDefault="008B282E" w:rsidP="003A2DB7">
      <w:r>
        <w:separator/>
      </w:r>
    </w:p>
  </w:footnote>
  <w:footnote w:type="continuationSeparator" w:id="0">
    <w:p w:rsidR="008B282E" w:rsidRDefault="008B282E" w:rsidP="003A2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DB7" w:rsidRDefault="003A2DB7" w:rsidP="003A2DB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3FCDFE" wp14:editId="67CE7AA4">
          <wp:simplePos x="0" y="0"/>
          <wp:positionH relativeFrom="margin">
            <wp:posOffset>125361</wp:posOffset>
          </wp:positionH>
          <wp:positionV relativeFrom="paragraph">
            <wp:posOffset>-383273</wp:posOffset>
          </wp:positionV>
          <wp:extent cx="5731510" cy="925247"/>
          <wp:effectExtent l="0" t="0" r="0" b="8255"/>
          <wp:wrapTight wrapText="bothSides">
            <wp:wrapPolygon edited="0">
              <wp:start x="1795" y="889"/>
              <wp:lineTo x="1364" y="4447"/>
              <wp:lineTo x="1364" y="8895"/>
              <wp:lineTo x="503" y="11563"/>
              <wp:lineTo x="359" y="12453"/>
              <wp:lineTo x="359" y="19124"/>
              <wp:lineTo x="4523" y="20903"/>
              <wp:lineTo x="10625" y="21348"/>
              <wp:lineTo x="17015" y="21348"/>
              <wp:lineTo x="20389" y="19569"/>
              <wp:lineTo x="21179" y="18679"/>
              <wp:lineTo x="20820" y="16011"/>
              <wp:lineTo x="21251" y="16011"/>
              <wp:lineTo x="21322" y="13342"/>
              <wp:lineTo x="20963" y="5782"/>
              <wp:lineTo x="20389" y="889"/>
              <wp:lineTo x="1795" y="889"/>
            </wp:wrapPolygon>
          </wp:wrapTight>
          <wp:docPr id="3" name="Picture 3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25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A2DB7" w:rsidRDefault="003A2D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3D"/>
    <w:rsid w:val="00084512"/>
    <w:rsid w:val="003A2DB7"/>
    <w:rsid w:val="005F13EB"/>
    <w:rsid w:val="006F4734"/>
    <w:rsid w:val="008B282E"/>
    <w:rsid w:val="0097301C"/>
    <w:rsid w:val="00AE19B4"/>
    <w:rsid w:val="00AE2BCC"/>
    <w:rsid w:val="00BB163D"/>
    <w:rsid w:val="00BC33C0"/>
    <w:rsid w:val="00E8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73226"/>
  <w14:defaultImageDpi w14:val="32767"/>
  <w15:chartTrackingRefBased/>
  <w15:docId w15:val="{CA6737E6-3430-4244-9B14-58FAACA3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3828"/>
    <w:rPr>
      <w:rFonts w:eastAsia="Times New Roman" w:cs="Times New Roman"/>
      <w:sz w:val="28"/>
    </w:rPr>
  </w:style>
  <w:style w:type="paragraph" w:styleId="Heading1">
    <w:name w:val="heading 1"/>
    <w:basedOn w:val="Normal"/>
    <w:link w:val="Heading1Char"/>
    <w:uiPriority w:val="9"/>
    <w:qFormat/>
    <w:rsid w:val="00BB163D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6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B163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3A2D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DB7"/>
    <w:rPr>
      <w:rFonts w:eastAsia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3A2D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DB7"/>
    <w:rPr>
      <w:rFonts w:eastAsia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6810">
          <w:marLeft w:val="0"/>
          <w:marRight w:val="-1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883">
          <w:marLeft w:val="0"/>
          <w:marRight w:val="-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8908">
          <w:marLeft w:val="0"/>
          <w:marRight w:val="-1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449">
          <w:marLeft w:val="0"/>
          <w:marRight w:val="-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825">
          <w:marLeft w:val="0"/>
          <w:marRight w:val="-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9178">
          <w:marLeft w:val="0"/>
          <w:marRight w:val="-1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0284">
          <w:marLeft w:val="0"/>
          <w:marRight w:val="-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Hamam</dc:creator>
  <cp:keywords/>
  <dc:description/>
  <cp:lastModifiedBy>Hossein Hamam</cp:lastModifiedBy>
  <cp:revision>2</cp:revision>
  <dcterms:created xsi:type="dcterms:W3CDTF">2020-09-10T07:09:00Z</dcterms:created>
  <dcterms:modified xsi:type="dcterms:W3CDTF">2020-09-10T07:13:00Z</dcterms:modified>
</cp:coreProperties>
</file>